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E9" w:rsidRDefault="00EF24F7">
      <w:pPr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附件</w:t>
      </w:r>
      <w:r>
        <w:rPr>
          <w:rFonts w:ascii="黑体" w:eastAsia="黑体" w:hAnsi="黑体" w:cs="黑体" w:hint="eastAsia"/>
          <w:sz w:val="32"/>
          <w:szCs w:val="40"/>
        </w:rPr>
        <w:t>5</w:t>
      </w:r>
    </w:p>
    <w:p w:rsidR="00B001E9" w:rsidRPr="00EF24F7" w:rsidRDefault="00EF24F7">
      <w:pPr>
        <w:jc w:val="center"/>
        <w:rPr>
          <w:rFonts w:ascii="方正小标宋_GBK" w:eastAsia="方正小标宋_GBK" w:hAnsi="方正公文小标宋" w:cs="方正公文小标宋" w:hint="eastAsia"/>
          <w:sz w:val="32"/>
          <w:szCs w:val="40"/>
        </w:rPr>
      </w:pPr>
      <w:r w:rsidRPr="00EF24F7">
        <w:rPr>
          <w:rFonts w:ascii="方正小标宋_GBK" w:eastAsia="方正小标宋_GBK" w:hAnsi="方正公文小标宋" w:cs="方正公文小标宋" w:hint="eastAsia"/>
          <w:sz w:val="32"/>
          <w:szCs w:val="40"/>
        </w:rPr>
        <w:t>第四批市级“四有”好教师团队领衔人及成员</w:t>
      </w:r>
      <w:r>
        <w:rPr>
          <w:rFonts w:ascii="方正小标宋_GBK" w:eastAsia="方正小标宋_GBK" w:hAnsi="方正公文小标宋" w:cs="方正公文小标宋" w:hint="eastAsia"/>
          <w:sz w:val="32"/>
          <w:szCs w:val="40"/>
        </w:rPr>
        <w:t>主要</w:t>
      </w:r>
      <w:r w:rsidRPr="00EF24F7">
        <w:rPr>
          <w:rFonts w:ascii="方正小标宋_GBK" w:eastAsia="方正小标宋_GBK" w:hAnsi="方正公文小标宋" w:cs="方正公文小标宋" w:hint="eastAsia"/>
          <w:sz w:val="32"/>
          <w:szCs w:val="40"/>
        </w:rPr>
        <w:t>业绩</w:t>
      </w:r>
      <w:r w:rsidRPr="00EF24F7">
        <w:rPr>
          <w:rFonts w:ascii="方正小标宋_GBK" w:eastAsia="方正小标宋_GBK" w:hAnsi="方正公文小标宋" w:cs="方正公文小标宋" w:hint="eastAsia"/>
          <w:sz w:val="32"/>
          <w:szCs w:val="40"/>
        </w:rPr>
        <w:t>一览表</w:t>
      </w:r>
    </w:p>
    <w:p w:rsidR="00B001E9" w:rsidRDefault="00EF24F7">
      <w:pPr>
        <w:spacing w:line="320" w:lineRule="exact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团队名称：</w:t>
      </w:r>
      <w:r>
        <w:rPr>
          <w:rFonts w:ascii="仿宋" w:eastAsia="仿宋" w:hAnsi="仿宋" w:hint="eastAsia"/>
          <w:bCs/>
          <w:sz w:val="24"/>
        </w:rPr>
        <w:t xml:space="preserve">                               </w:t>
      </w:r>
      <w:r>
        <w:rPr>
          <w:rFonts w:ascii="仿宋" w:eastAsia="仿宋" w:hAnsi="仿宋" w:hint="eastAsia"/>
          <w:bCs/>
          <w:sz w:val="24"/>
        </w:rPr>
        <w:t xml:space="preserve">  </w:t>
      </w:r>
      <w:r>
        <w:rPr>
          <w:rFonts w:ascii="仿宋" w:eastAsia="仿宋" w:hAnsi="仿宋" w:hint="eastAsia"/>
          <w:bCs/>
          <w:sz w:val="24"/>
        </w:rPr>
        <w:t>领衔人：</w:t>
      </w:r>
    </w:p>
    <w:tbl>
      <w:tblPr>
        <w:tblStyle w:val="a3"/>
        <w:tblW w:w="0" w:type="auto"/>
        <w:tblLook w:val="04A0"/>
      </w:tblPr>
      <w:tblGrid>
        <w:gridCol w:w="1106"/>
        <w:gridCol w:w="1107"/>
        <w:gridCol w:w="1107"/>
        <w:gridCol w:w="1183"/>
        <w:gridCol w:w="1031"/>
        <w:gridCol w:w="1237"/>
        <w:gridCol w:w="1134"/>
        <w:gridCol w:w="1362"/>
        <w:gridCol w:w="3315"/>
        <w:gridCol w:w="1296"/>
      </w:tblGrid>
      <w:tr w:rsidR="00B001E9" w:rsidTr="00EF24F7">
        <w:tc>
          <w:tcPr>
            <w:tcW w:w="1106" w:type="dxa"/>
            <w:vAlign w:val="center"/>
          </w:tcPr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姓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</w:rPr>
              <w:t>名</w:t>
            </w:r>
          </w:p>
        </w:tc>
        <w:tc>
          <w:tcPr>
            <w:tcW w:w="1107" w:type="dxa"/>
            <w:vAlign w:val="center"/>
          </w:tcPr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职称</w:t>
            </w:r>
          </w:p>
        </w:tc>
        <w:tc>
          <w:tcPr>
            <w:tcW w:w="1107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人才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称号</w:t>
            </w:r>
          </w:p>
        </w:tc>
        <w:tc>
          <w:tcPr>
            <w:tcW w:w="1183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专业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获奖</w:t>
            </w:r>
          </w:p>
        </w:tc>
        <w:tc>
          <w:tcPr>
            <w:tcW w:w="1031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师德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情况</w:t>
            </w:r>
          </w:p>
        </w:tc>
        <w:tc>
          <w:tcPr>
            <w:tcW w:w="1237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近</w:t>
            </w:r>
            <w:r>
              <w:rPr>
                <w:rFonts w:ascii="仿宋" w:eastAsia="仿宋" w:hAnsi="仿宋" w:hint="eastAsia"/>
                <w:bCs/>
                <w:sz w:val="24"/>
              </w:rPr>
              <w:t>5</w:t>
            </w:r>
            <w:r>
              <w:rPr>
                <w:rFonts w:ascii="仿宋" w:eastAsia="仿宋" w:hAnsi="仿宋" w:hint="eastAsia"/>
                <w:bCs/>
                <w:sz w:val="24"/>
              </w:rPr>
              <w:t>年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所获荣誉</w:t>
            </w:r>
          </w:p>
        </w:tc>
        <w:tc>
          <w:tcPr>
            <w:tcW w:w="1134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教学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质量</w:t>
            </w:r>
          </w:p>
        </w:tc>
        <w:tc>
          <w:tcPr>
            <w:tcW w:w="1362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科研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情况</w:t>
            </w:r>
          </w:p>
        </w:tc>
        <w:tc>
          <w:tcPr>
            <w:tcW w:w="3315" w:type="dxa"/>
            <w:vAlign w:val="center"/>
          </w:tcPr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论文论著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（代表作，个人不超过</w:t>
            </w:r>
            <w:r>
              <w:rPr>
                <w:rFonts w:ascii="仿宋" w:eastAsia="仿宋" w:hAnsi="仿宋" w:hint="eastAsia"/>
                <w:bCs/>
                <w:sz w:val="24"/>
              </w:rPr>
              <w:t>10</w:t>
            </w:r>
            <w:r>
              <w:rPr>
                <w:rFonts w:ascii="仿宋" w:eastAsia="仿宋" w:hAnsi="仿宋" w:hint="eastAsia"/>
                <w:bCs/>
                <w:sz w:val="24"/>
              </w:rPr>
              <w:t>篇）</w:t>
            </w:r>
          </w:p>
        </w:tc>
        <w:tc>
          <w:tcPr>
            <w:tcW w:w="1296" w:type="dxa"/>
            <w:vAlign w:val="center"/>
          </w:tcPr>
          <w:p w:rsidR="00EF24F7" w:rsidRDefault="00EF24F7">
            <w:pPr>
              <w:spacing w:line="320" w:lineRule="exact"/>
              <w:jc w:val="center"/>
              <w:rPr>
                <w:rFonts w:ascii="仿宋" w:eastAsia="仿宋" w:hAnsi="仿宋" w:hint="eastAsia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报刊</w:t>
            </w:r>
          </w:p>
          <w:p w:rsidR="00B001E9" w:rsidRDefault="00EF24F7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推介</w:t>
            </w: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B001E9" w:rsidTr="00EF24F7">
        <w:tc>
          <w:tcPr>
            <w:tcW w:w="110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0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3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031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37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362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315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96" w:type="dxa"/>
          </w:tcPr>
          <w:p w:rsidR="00B001E9" w:rsidRDefault="00B001E9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</w:tbl>
    <w:p w:rsidR="00B001E9" w:rsidRDefault="00B001E9">
      <w:pPr>
        <w:rPr>
          <w:rFonts w:ascii="方正公文小标宋" w:eastAsia="方正公文小标宋" w:hAnsi="方正公文小标宋" w:cs="方正公文小标宋"/>
          <w:sz w:val="32"/>
          <w:szCs w:val="40"/>
        </w:rPr>
      </w:pPr>
    </w:p>
    <w:sectPr w:rsidR="00B001E9" w:rsidSect="00EF24F7">
      <w:pgSz w:w="16838" w:h="11906" w:orient="landscape"/>
      <w:pgMar w:top="1588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663D6B9-5135-4F4D-966D-A926B3514D2D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AE0A994-442B-4F70-986F-9774FE4BDBB8}"/>
  </w:font>
  <w:font w:name="方正公文小标宋"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64ECE6E6-1922-47F7-8EB2-8612AE22B1B3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g4NDU3MmMzMGZhMjdkNGI3YTBiNGU3MWRiNDVlYmQifQ=="/>
  </w:docVars>
  <w:rsids>
    <w:rsidRoot w:val="0E0C2B87"/>
    <w:rsid w:val="00B001E9"/>
    <w:rsid w:val="00EF24F7"/>
    <w:rsid w:val="0E0C2B87"/>
    <w:rsid w:val="15E31EF8"/>
    <w:rsid w:val="2FB1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1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1E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老猫</dc:creator>
  <cp:lastModifiedBy>Administrator</cp:lastModifiedBy>
  <cp:revision>2</cp:revision>
  <dcterms:created xsi:type="dcterms:W3CDTF">2024-04-01T16:23:00Z</dcterms:created>
  <dcterms:modified xsi:type="dcterms:W3CDTF">2024-04-02T05:31:00Z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E3F24804800F4CA6BE2409E0B3533B30_11</vt:lpwstr>
  </property>
</Properties>
</file>