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方正小标宋_GBK"/>
          <w:sz w:val="32"/>
          <w:szCs w:val="32"/>
        </w:rPr>
        <w:t>南通市学科带头人、骨干教师、教坛新秀评选申报简表</w:t>
      </w:r>
    </w:p>
    <w:p>
      <w:pPr>
        <w:spacing w:line="240" w:lineRule="atLeast"/>
        <w:rPr>
          <w:rFonts w:ascii="Times New Roman" w:hAnsi="Times New Roman"/>
          <w:sz w:val="24"/>
        </w:rPr>
      </w:pPr>
      <w:r>
        <w:rPr>
          <w:rFonts w:ascii="Times New Roman" w:hAnsi="Times New Roman" w:eastAsia="仿宋_GB2312"/>
          <w:sz w:val="24"/>
        </w:rPr>
        <w:t xml:space="preserve">学校（单位）：（盖章）   </w:t>
      </w:r>
      <w:r>
        <w:rPr>
          <w:rFonts w:hint="eastAsia" w:ascii="Times New Roman" w:hAnsi="Times New Roman" w:eastAsia="仿宋_GB2312"/>
          <w:sz w:val="24"/>
        </w:rPr>
        <w:t>南通一中</w:t>
      </w:r>
      <w:r>
        <w:rPr>
          <w:rFonts w:ascii="Times New Roman" w:hAnsi="Times New Roman" w:eastAsia="仿宋_GB2312"/>
          <w:sz w:val="24"/>
        </w:rPr>
        <w:t xml:space="preserve">             县（市、区）教育局：（盖章）</w:t>
      </w:r>
    </w:p>
    <w:tbl>
      <w:tblPr>
        <w:tblStyle w:val="6"/>
        <w:tblW w:w="96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98"/>
        <w:gridCol w:w="545"/>
        <w:gridCol w:w="79"/>
        <w:gridCol w:w="173"/>
        <w:gridCol w:w="831"/>
        <w:gridCol w:w="187"/>
        <w:gridCol w:w="368"/>
        <w:gridCol w:w="300"/>
        <w:gridCol w:w="296"/>
        <w:gridCol w:w="680"/>
        <w:gridCol w:w="347"/>
        <w:gridCol w:w="588"/>
        <w:gridCol w:w="155"/>
        <w:gridCol w:w="44"/>
        <w:gridCol w:w="283"/>
        <w:gridCol w:w="125"/>
        <w:gridCol w:w="445"/>
        <w:gridCol w:w="135"/>
        <w:gridCol w:w="2"/>
        <w:gridCol w:w="144"/>
        <w:gridCol w:w="746"/>
        <w:gridCol w:w="50"/>
        <w:gridCol w:w="290"/>
        <w:gridCol w:w="331"/>
        <w:gridCol w:w="628"/>
        <w:gridCol w:w="445"/>
        <w:gridCol w:w="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438" w:hRule="atLeast"/>
          <w:jc w:val="center"/>
        </w:trPr>
        <w:tc>
          <w:tcPr>
            <w:tcW w:w="1870" w:type="dxa"/>
            <w:gridSpan w:val="4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姓  名</w:t>
            </w:r>
          </w:p>
        </w:tc>
        <w:tc>
          <w:tcPr>
            <w:tcW w:w="1559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4"/>
              </w:rPr>
              <w:t>羌志锋</w:t>
            </w:r>
          </w:p>
        </w:tc>
        <w:tc>
          <w:tcPr>
            <w:tcW w:w="300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性  别</w:t>
            </w:r>
          </w:p>
        </w:tc>
        <w:tc>
          <w:tcPr>
            <w:tcW w:w="2110" w:type="dxa"/>
            <w:gridSpan w:val="6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4"/>
              </w:rPr>
              <w:t>男</w:t>
            </w:r>
          </w:p>
        </w:tc>
        <w:tc>
          <w:tcPr>
            <w:tcW w:w="2551" w:type="dxa"/>
            <w:gridSpan w:val="10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出生年月</w:t>
            </w:r>
          </w:p>
        </w:tc>
        <w:tc>
          <w:tcPr>
            <w:tcW w:w="1073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4"/>
              </w:rPr>
              <w:t>1976.01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608" w:hRule="atLeast"/>
          <w:jc w:val="center"/>
        </w:trPr>
        <w:tc>
          <w:tcPr>
            <w:tcW w:w="1870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行政职务</w:t>
            </w:r>
          </w:p>
        </w:tc>
        <w:tc>
          <w:tcPr>
            <w:tcW w:w="155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参加工作时间</w:t>
            </w:r>
          </w:p>
        </w:tc>
        <w:tc>
          <w:tcPr>
            <w:tcW w:w="141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4"/>
              </w:rPr>
              <w:t>1997.08</w:t>
            </w:r>
          </w:p>
        </w:tc>
        <w:tc>
          <w:tcPr>
            <w:tcW w:w="2268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现学科任教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年  限</w:t>
            </w:r>
          </w:p>
        </w:tc>
        <w:tc>
          <w:tcPr>
            <w:tcW w:w="1073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4"/>
              </w:rPr>
              <w:t>高三物理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697" w:hRule="atLeast"/>
          <w:jc w:val="center"/>
        </w:trPr>
        <w:tc>
          <w:tcPr>
            <w:tcW w:w="1870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 xml:space="preserve">何年何校何专业毕业  </w:t>
            </w:r>
          </w:p>
        </w:tc>
        <w:tc>
          <w:tcPr>
            <w:tcW w:w="4822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2003年徐州师范大学物理教育专业</w:t>
            </w:r>
            <w:r>
              <w:rPr>
                <w:rFonts w:ascii="Times New Roman" w:hAnsi="Times New Roman" w:eastAsia="方正仿宋_GBK"/>
                <w:color w:val="000000"/>
                <w:sz w:val="24"/>
              </w:rPr>
              <w:t xml:space="preserve">  </w:t>
            </w:r>
          </w:p>
        </w:tc>
        <w:tc>
          <w:tcPr>
            <w:tcW w:w="107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现学历</w:t>
            </w:r>
          </w:p>
        </w:tc>
        <w:tc>
          <w:tcPr>
            <w:tcW w:w="1694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4"/>
              </w:rPr>
              <w:t>大学本科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585" w:hRule="atLeast"/>
          <w:jc w:val="center"/>
        </w:trPr>
        <w:tc>
          <w:tcPr>
            <w:tcW w:w="1791" w:type="dxa"/>
            <w:gridSpan w:val="3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Cs w:val="21"/>
              </w:rPr>
            </w:pPr>
            <w:r>
              <w:rPr>
                <w:rFonts w:ascii="Times New Roman" w:hAnsi="Times New Roman" w:eastAsia="方正仿宋_GBK"/>
                <w:color w:val="000000"/>
                <w:szCs w:val="21"/>
              </w:rPr>
              <w:t>现教师专业技术资格及任职时间</w:t>
            </w:r>
          </w:p>
        </w:tc>
        <w:tc>
          <w:tcPr>
            <w:tcW w:w="291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4"/>
              </w:rPr>
              <w:t>中学高级教师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4"/>
              </w:rPr>
              <w:t>2011.8</w:t>
            </w:r>
          </w:p>
        </w:tc>
        <w:tc>
          <w:tcPr>
            <w:tcW w:w="2124" w:type="dxa"/>
            <w:gridSpan w:val="9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Cs w:val="21"/>
              </w:rPr>
            </w:pPr>
            <w:r>
              <w:rPr>
                <w:rFonts w:ascii="Times New Roman" w:hAnsi="Times New Roman" w:eastAsia="方正仿宋_GBK"/>
                <w:w w:val="90"/>
                <w:szCs w:val="21"/>
              </w:rPr>
              <w:t>其它专业技术资格（职业资格证书）及取得时间</w:t>
            </w:r>
          </w:p>
        </w:tc>
        <w:tc>
          <w:tcPr>
            <w:tcW w:w="2634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高级中学</w:t>
            </w:r>
            <w:r>
              <w:rPr>
                <w:rFonts w:hint="eastAsia" w:ascii="宋体" w:hAnsi="宋体"/>
                <w:color w:val="000000"/>
                <w:sz w:val="24"/>
              </w:rPr>
              <w:t>教师资格证书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2004.5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680" w:hRule="atLeast"/>
          <w:jc w:val="center"/>
        </w:trPr>
        <w:tc>
          <w:tcPr>
            <w:tcW w:w="2874" w:type="dxa"/>
            <w:gridSpan w:val="6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现有专业荣誉称号名称及取得时间</w:t>
            </w:r>
          </w:p>
        </w:tc>
        <w:tc>
          <w:tcPr>
            <w:tcW w:w="3373" w:type="dxa"/>
            <w:gridSpan w:val="11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4"/>
              </w:rPr>
              <w:t>南通市骨干教师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4"/>
              </w:rPr>
              <w:t>201</w:t>
            </w:r>
            <w:r>
              <w:rPr>
                <w:rFonts w:hint="eastAsia" w:ascii="Times New Roman" w:hAnsi="Times New Roman" w:eastAsia="方正仿宋_GBK"/>
                <w:color w:val="000000"/>
                <w:sz w:val="24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方正仿宋_GBK"/>
                <w:color w:val="000000"/>
                <w:sz w:val="24"/>
              </w:rPr>
              <w:t>.12</w:t>
            </w:r>
          </w:p>
        </w:tc>
        <w:tc>
          <w:tcPr>
            <w:tcW w:w="152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班主任年限</w:t>
            </w:r>
          </w:p>
        </w:tc>
        <w:tc>
          <w:tcPr>
            <w:tcW w:w="1694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4"/>
              </w:rPr>
              <w:t xml:space="preserve">   9年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520" w:hRule="atLeast"/>
          <w:jc w:val="center"/>
        </w:trPr>
        <w:tc>
          <w:tcPr>
            <w:tcW w:w="9463" w:type="dxa"/>
            <w:gridSpan w:val="27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从事教育教学工作简历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713" w:hRule="atLeast"/>
          <w:jc w:val="center"/>
        </w:trPr>
        <w:tc>
          <w:tcPr>
            <w:tcW w:w="1870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起止时间</w:t>
            </w:r>
          </w:p>
        </w:tc>
        <w:tc>
          <w:tcPr>
            <w:tcW w:w="185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单    位</w:t>
            </w:r>
          </w:p>
        </w:tc>
        <w:tc>
          <w:tcPr>
            <w:tcW w:w="251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任教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班级</w:t>
            </w:r>
          </w:p>
        </w:tc>
        <w:tc>
          <w:tcPr>
            <w:tcW w:w="7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周课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时数</w:t>
            </w:r>
          </w:p>
        </w:tc>
        <w:tc>
          <w:tcPr>
            <w:tcW w:w="141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担任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职务</w:t>
            </w:r>
          </w:p>
        </w:tc>
        <w:tc>
          <w:tcPr>
            <w:tcW w:w="1073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117" w:firstLineChars="49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证 明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386" w:hRule="atLeast"/>
          <w:jc w:val="center"/>
        </w:trPr>
        <w:tc>
          <w:tcPr>
            <w:tcW w:w="1870" w:type="dxa"/>
            <w:gridSpan w:val="4"/>
            <w:tcBorders>
              <w:lef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1997.08-2000.07</w:t>
            </w:r>
          </w:p>
        </w:tc>
        <w:tc>
          <w:tcPr>
            <w:tcW w:w="1859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通州区兴仁中学</w:t>
            </w:r>
          </w:p>
        </w:tc>
        <w:tc>
          <w:tcPr>
            <w:tcW w:w="2518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高一 1.3.4至高三1.4</w:t>
            </w:r>
          </w:p>
        </w:tc>
        <w:tc>
          <w:tcPr>
            <w:tcW w:w="726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</w:t>
            </w:r>
          </w:p>
        </w:tc>
        <w:tc>
          <w:tcPr>
            <w:tcW w:w="1417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班主任</w:t>
            </w:r>
          </w:p>
        </w:tc>
        <w:tc>
          <w:tcPr>
            <w:tcW w:w="1073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王雨田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485" w:hRule="atLeast"/>
          <w:jc w:val="center"/>
        </w:trPr>
        <w:tc>
          <w:tcPr>
            <w:tcW w:w="1870" w:type="dxa"/>
            <w:gridSpan w:val="4"/>
            <w:tcBorders>
              <w:lef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2000.09-2003.07</w:t>
            </w:r>
          </w:p>
        </w:tc>
        <w:tc>
          <w:tcPr>
            <w:tcW w:w="1859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通州区兴仁中学</w:t>
            </w:r>
          </w:p>
        </w:tc>
        <w:tc>
          <w:tcPr>
            <w:tcW w:w="2518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高一1.2.5至高三1.2</w:t>
            </w:r>
          </w:p>
        </w:tc>
        <w:tc>
          <w:tcPr>
            <w:tcW w:w="726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</w:t>
            </w:r>
          </w:p>
        </w:tc>
        <w:tc>
          <w:tcPr>
            <w:tcW w:w="1417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年级组长、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班主任</w:t>
            </w:r>
          </w:p>
        </w:tc>
        <w:tc>
          <w:tcPr>
            <w:tcW w:w="1073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王雨田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485" w:hRule="atLeast"/>
          <w:jc w:val="center"/>
        </w:trPr>
        <w:tc>
          <w:tcPr>
            <w:tcW w:w="1870" w:type="dxa"/>
            <w:gridSpan w:val="4"/>
            <w:tcBorders>
              <w:lef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2003.09-2005.07</w:t>
            </w:r>
          </w:p>
        </w:tc>
        <w:tc>
          <w:tcPr>
            <w:tcW w:w="1859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通州区兴仁中学</w:t>
            </w:r>
          </w:p>
        </w:tc>
        <w:tc>
          <w:tcPr>
            <w:tcW w:w="2518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高一4.5.6至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高二4.5.6</w:t>
            </w:r>
          </w:p>
        </w:tc>
        <w:tc>
          <w:tcPr>
            <w:tcW w:w="726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15</w:t>
            </w:r>
          </w:p>
        </w:tc>
        <w:tc>
          <w:tcPr>
            <w:tcW w:w="1417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政教处副主任、班主任</w:t>
            </w:r>
          </w:p>
        </w:tc>
        <w:tc>
          <w:tcPr>
            <w:tcW w:w="1073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羌建忠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420" w:hRule="atLeast"/>
          <w:jc w:val="center"/>
        </w:trPr>
        <w:tc>
          <w:tcPr>
            <w:tcW w:w="1870" w:type="dxa"/>
            <w:gridSpan w:val="4"/>
            <w:tcBorders>
              <w:lef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2005.09-2008.07</w:t>
            </w:r>
          </w:p>
        </w:tc>
        <w:tc>
          <w:tcPr>
            <w:tcW w:w="1859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南通一中</w:t>
            </w:r>
          </w:p>
        </w:tc>
        <w:tc>
          <w:tcPr>
            <w:tcW w:w="2518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高一15.16.17 高二8.9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宋体" w:hAnsi="宋体"/>
                <w:sz w:val="22"/>
                <w:szCs w:val="22"/>
              </w:rPr>
              <w:t>高三8.9</w:t>
            </w:r>
          </w:p>
        </w:tc>
        <w:tc>
          <w:tcPr>
            <w:tcW w:w="726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班主任</w:t>
            </w:r>
          </w:p>
        </w:tc>
        <w:tc>
          <w:tcPr>
            <w:tcW w:w="1073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姚天勇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263" w:hRule="atLeast"/>
          <w:jc w:val="center"/>
        </w:trPr>
        <w:tc>
          <w:tcPr>
            <w:tcW w:w="1870" w:type="dxa"/>
            <w:gridSpan w:val="4"/>
            <w:tcBorders>
              <w:lef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2008.09-2010.07</w:t>
            </w:r>
          </w:p>
        </w:tc>
        <w:tc>
          <w:tcPr>
            <w:tcW w:w="1859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南通一中</w:t>
            </w:r>
          </w:p>
        </w:tc>
        <w:tc>
          <w:tcPr>
            <w:tcW w:w="2518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高二9.13高三9.13</w:t>
            </w:r>
          </w:p>
        </w:tc>
        <w:tc>
          <w:tcPr>
            <w:tcW w:w="726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备课组长</w:t>
            </w:r>
          </w:p>
        </w:tc>
        <w:tc>
          <w:tcPr>
            <w:tcW w:w="1073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成锦平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442" w:hRule="atLeast"/>
          <w:jc w:val="center"/>
        </w:trPr>
        <w:tc>
          <w:tcPr>
            <w:tcW w:w="1870" w:type="dxa"/>
            <w:gridSpan w:val="4"/>
            <w:tcBorders>
              <w:lef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2010.09-2012.06</w:t>
            </w:r>
          </w:p>
        </w:tc>
        <w:tc>
          <w:tcPr>
            <w:tcW w:w="1859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南通一中</w:t>
            </w:r>
          </w:p>
        </w:tc>
        <w:tc>
          <w:tcPr>
            <w:tcW w:w="2518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left="216" w:hanging="215" w:hangingChars="98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高二5.12.10.15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高三10.15</w:t>
            </w:r>
          </w:p>
        </w:tc>
        <w:tc>
          <w:tcPr>
            <w:tcW w:w="726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成锦平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305" w:hRule="atLeast"/>
          <w:jc w:val="center"/>
        </w:trPr>
        <w:tc>
          <w:tcPr>
            <w:tcW w:w="1870" w:type="dxa"/>
            <w:gridSpan w:val="4"/>
            <w:tcBorders>
              <w:lef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2012.09-2013.06</w:t>
            </w:r>
          </w:p>
        </w:tc>
        <w:tc>
          <w:tcPr>
            <w:tcW w:w="1859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南通一中</w:t>
            </w:r>
          </w:p>
        </w:tc>
        <w:tc>
          <w:tcPr>
            <w:tcW w:w="2518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高三</w:t>
            </w:r>
            <w:r>
              <w:rPr>
                <w:rFonts w:hint="eastAsia" w:ascii="宋体" w:hAnsi="宋体"/>
                <w:sz w:val="22"/>
                <w:szCs w:val="22"/>
              </w:rPr>
              <w:t>10.3</w:t>
            </w:r>
          </w:p>
        </w:tc>
        <w:tc>
          <w:tcPr>
            <w:tcW w:w="726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成锦平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304" w:hRule="atLeast"/>
          <w:jc w:val="center"/>
        </w:trPr>
        <w:tc>
          <w:tcPr>
            <w:tcW w:w="1870" w:type="dxa"/>
            <w:gridSpan w:val="4"/>
            <w:tcBorders>
              <w:lef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2013.09-2014.06</w:t>
            </w:r>
          </w:p>
        </w:tc>
        <w:tc>
          <w:tcPr>
            <w:tcW w:w="1859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南通一中</w:t>
            </w:r>
          </w:p>
        </w:tc>
        <w:tc>
          <w:tcPr>
            <w:tcW w:w="2518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高三</w:t>
            </w:r>
            <w:r>
              <w:rPr>
                <w:rFonts w:hint="eastAsia" w:ascii="宋体" w:hAnsi="宋体"/>
                <w:sz w:val="22"/>
                <w:szCs w:val="22"/>
              </w:rPr>
              <w:t>9.13</w:t>
            </w:r>
          </w:p>
        </w:tc>
        <w:tc>
          <w:tcPr>
            <w:tcW w:w="726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备课组长</w:t>
            </w:r>
          </w:p>
        </w:tc>
        <w:tc>
          <w:tcPr>
            <w:tcW w:w="1073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成锦平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485" w:hRule="atLeast"/>
          <w:jc w:val="center"/>
        </w:trPr>
        <w:tc>
          <w:tcPr>
            <w:tcW w:w="1870" w:type="dxa"/>
            <w:gridSpan w:val="4"/>
            <w:tcBorders>
              <w:lef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2014.09-201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2"/>
                <w:szCs w:val="22"/>
              </w:rPr>
              <w:t>.06</w:t>
            </w:r>
          </w:p>
        </w:tc>
        <w:tc>
          <w:tcPr>
            <w:tcW w:w="1859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南通一中</w:t>
            </w:r>
          </w:p>
        </w:tc>
        <w:tc>
          <w:tcPr>
            <w:tcW w:w="2518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高一1.2.10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高二3.8.10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高三8.10</w:t>
            </w:r>
          </w:p>
        </w:tc>
        <w:tc>
          <w:tcPr>
            <w:tcW w:w="726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备课组长</w:t>
            </w:r>
          </w:p>
        </w:tc>
        <w:tc>
          <w:tcPr>
            <w:tcW w:w="1073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张晓冰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325" w:hRule="atLeast"/>
          <w:jc w:val="center"/>
        </w:trPr>
        <w:tc>
          <w:tcPr>
            <w:tcW w:w="1870" w:type="dxa"/>
            <w:gridSpan w:val="4"/>
            <w:tcBorders>
              <w:lef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201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2"/>
                <w:szCs w:val="22"/>
              </w:rPr>
              <w:t>.09-201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2"/>
                <w:szCs w:val="22"/>
              </w:rPr>
              <w:t>.06</w:t>
            </w:r>
          </w:p>
        </w:tc>
        <w:tc>
          <w:tcPr>
            <w:tcW w:w="1859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南通一中</w:t>
            </w:r>
          </w:p>
        </w:tc>
        <w:tc>
          <w:tcPr>
            <w:tcW w:w="2518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高二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.10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高三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.10</w:t>
            </w:r>
          </w:p>
        </w:tc>
        <w:tc>
          <w:tcPr>
            <w:tcW w:w="726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417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张晓冰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292" w:hRule="atLeast"/>
          <w:jc w:val="center"/>
        </w:trPr>
        <w:tc>
          <w:tcPr>
            <w:tcW w:w="1870" w:type="dxa"/>
            <w:gridSpan w:val="4"/>
            <w:tcBorders>
              <w:lef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201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2"/>
                <w:szCs w:val="22"/>
              </w:rPr>
              <w:t>.09-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至今</w:t>
            </w:r>
          </w:p>
        </w:tc>
        <w:tc>
          <w:tcPr>
            <w:tcW w:w="1859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南通一中</w:t>
            </w:r>
          </w:p>
        </w:tc>
        <w:tc>
          <w:tcPr>
            <w:tcW w:w="2518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高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一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3.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.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 xml:space="preserve">7 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高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二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2.6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.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726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417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备课组长</w:t>
            </w:r>
          </w:p>
        </w:tc>
        <w:tc>
          <w:tcPr>
            <w:tcW w:w="1073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张晓冰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383" w:hRule="atLeast"/>
          <w:jc w:val="center"/>
        </w:trPr>
        <w:tc>
          <w:tcPr>
            <w:tcW w:w="948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  <w:t>曾获得的荣誉或受表彰情况</w:t>
            </w:r>
          </w:p>
        </w:tc>
        <w:tc>
          <w:tcPr>
            <w:tcW w:w="3757" w:type="dxa"/>
            <w:gridSpan w:val="10"/>
            <w:tcBorders>
              <w:bottom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</w:rPr>
              <w:t>荣誉称号、表彰奖励名称</w:t>
            </w:r>
          </w:p>
        </w:tc>
        <w:tc>
          <w:tcPr>
            <w:tcW w:w="109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获奖时间</w:t>
            </w:r>
          </w:p>
        </w:tc>
        <w:tc>
          <w:tcPr>
            <w:tcW w:w="2264" w:type="dxa"/>
            <w:gridSpan w:val="10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授奖部门</w:t>
            </w:r>
          </w:p>
        </w:tc>
        <w:tc>
          <w:tcPr>
            <w:tcW w:w="1404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获奖级别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424" w:hRule="atLeast"/>
          <w:jc w:val="center"/>
        </w:trPr>
        <w:tc>
          <w:tcPr>
            <w:tcW w:w="94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gridSpan w:val="10"/>
            <w:tcBorders>
              <w:top w:val="single" w:color="auto" w:sz="2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南通市骨干教师</w:t>
            </w:r>
          </w:p>
        </w:tc>
        <w:tc>
          <w:tcPr>
            <w:tcW w:w="10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201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2"/>
                <w:szCs w:val="22"/>
              </w:rPr>
              <w:t>.12</w:t>
            </w:r>
          </w:p>
        </w:tc>
        <w:tc>
          <w:tcPr>
            <w:tcW w:w="2264" w:type="dxa"/>
            <w:gridSpan w:val="10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南通市教育局</w:t>
            </w:r>
          </w:p>
        </w:tc>
        <w:tc>
          <w:tcPr>
            <w:tcW w:w="140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大市级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440" w:hRule="atLeast"/>
          <w:jc w:val="center"/>
        </w:trPr>
        <w:tc>
          <w:tcPr>
            <w:tcW w:w="94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firstLine="107" w:firstLineChars="49"/>
              <w:textAlignment w:val="auto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“崇英杯”教学比武一等奖</w:t>
            </w:r>
          </w:p>
        </w:tc>
        <w:tc>
          <w:tcPr>
            <w:tcW w:w="109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2020.11</w:t>
            </w:r>
          </w:p>
        </w:tc>
        <w:tc>
          <w:tcPr>
            <w:tcW w:w="2264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南通一中</w:t>
            </w:r>
          </w:p>
        </w:tc>
        <w:tc>
          <w:tcPr>
            <w:tcW w:w="1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440" w:hRule="atLeast"/>
          <w:jc w:val="center"/>
        </w:trPr>
        <w:tc>
          <w:tcPr>
            <w:tcW w:w="94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firstLine="107" w:firstLineChars="49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南通市局直学校学科带头人</w:t>
            </w:r>
          </w:p>
        </w:tc>
        <w:tc>
          <w:tcPr>
            <w:tcW w:w="109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2011.12</w:t>
            </w:r>
          </w:p>
        </w:tc>
        <w:tc>
          <w:tcPr>
            <w:tcW w:w="2264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南通市教育局</w:t>
            </w:r>
          </w:p>
        </w:tc>
        <w:tc>
          <w:tcPr>
            <w:tcW w:w="1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局直学校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280" w:hRule="atLeast"/>
          <w:jc w:val="center"/>
        </w:trPr>
        <w:tc>
          <w:tcPr>
            <w:tcW w:w="94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firstLine="107" w:firstLineChars="49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江苏省高中物理教学改革创新大赛单项一等奖</w:t>
            </w:r>
          </w:p>
        </w:tc>
        <w:tc>
          <w:tcPr>
            <w:tcW w:w="109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2009.09</w:t>
            </w:r>
          </w:p>
        </w:tc>
        <w:tc>
          <w:tcPr>
            <w:tcW w:w="2264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江苏省教研室</w:t>
            </w:r>
          </w:p>
        </w:tc>
        <w:tc>
          <w:tcPr>
            <w:tcW w:w="1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699" w:hRule="atLeast"/>
          <w:jc w:val="center"/>
        </w:trPr>
        <w:tc>
          <w:tcPr>
            <w:tcW w:w="94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gridSpan w:val="10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firstLine="107" w:firstLineChars="49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江苏省高中物理教学改革创新大赛总成绩二等奖</w:t>
            </w:r>
          </w:p>
        </w:tc>
        <w:tc>
          <w:tcPr>
            <w:tcW w:w="1090" w:type="dxa"/>
            <w:gridSpan w:val="3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2009.09</w:t>
            </w:r>
          </w:p>
        </w:tc>
        <w:tc>
          <w:tcPr>
            <w:tcW w:w="2264" w:type="dxa"/>
            <w:gridSpan w:val="10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江苏省教研室</w:t>
            </w:r>
          </w:p>
        </w:tc>
        <w:tc>
          <w:tcPr>
            <w:tcW w:w="1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603" w:hRule="atLeast"/>
          <w:jc w:val="center"/>
        </w:trPr>
        <w:tc>
          <w:tcPr>
            <w:tcW w:w="94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gridSpan w:val="10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firstLine="107" w:firstLineChars="49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南通市高中物理教学改革创新大赛一等奖第一名</w:t>
            </w:r>
          </w:p>
        </w:tc>
        <w:tc>
          <w:tcPr>
            <w:tcW w:w="1090" w:type="dxa"/>
            <w:gridSpan w:val="3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2009.09</w:t>
            </w:r>
          </w:p>
        </w:tc>
        <w:tc>
          <w:tcPr>
            <w:tcW w:w="2264" w:type="dxa"/>
            <w:gridSpan w:val="10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南通市教研室</w:t>
            </w:r>
          </w:p>
        </w:tc>
        <w:tc>
          <w:tcPr>
            <w:tcW w:w="1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大市级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535" w:hRule="atLeast"/>
          <w:jc w:val="center"/>
        </w:trPr>
        <w:tc>
          <w:tcPr>
            <w:tcW w:w="94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gridSpan w:val="10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精彩课堂教学比武一等奖</w:t>
            </w:r>
          </w:p>
        </w:tc>
        <w:tc>
          <w:tcPr>
            <w:tcW w:w="1090" w:type="dxa"/>
            <w:gridSpan w:val="3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2014．10</w:t>
            </w:r>
          </w:p>
        </w:tc>
        <w:tc>
          <w:tcPr>
            <w:tcW w:w="2264" w:type="dxa"/>
            <w:gridSpan w:val="10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南通一中</w:t>
            </w:r>
          </w:p>
        </w:tc>
        <w:tc>
          <w:tcPr>
            <w:tcW w:w="1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415" w:hRule="atLeast"/>
          <w:jc w:val="center"/>
        </w:trPr>
        <w:tc>
          <w:tcPr>
            <w:tcW w:w="94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gridSpan w:val="10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firstLine="107" w:firstLineChars="49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年度校优秀班主任</w:t>
            </w:r>
          </w:p>
        </w:tc>
        <w:tc>
          <w:tcPr>
            <w:tcW w:w="1090" w:type="dxa"/>
            <w:gridSpan w:val="3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2006.02</w:t>
            </w:r>
          </w:p>
        </w:tc>
        <w:tc>
          <w:tcPr>
            <w:tcW w:w="2264" w:type="dxa"/>
            <w:gridSpan w:val="10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南通一中</w:t>
            </w:r>
          </w:p>
        </w:tc>
        <w:tc>
          <w:tcPr>
            <w:tcW w:w="1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358" w:hRule="atLeast"/>
          <w:jc w:val="center"/>
        </w:trPr>
        <w:tc>
          <w:tcPr>
            <w:tcW w:w="94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gridSpan w:val="10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firstLine="107" w:firstLineChars="49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校先进班集体</w:t>
            </w:r>
          </w:p>
        </w:tc>
        <w:tc>
          <w:tcPr>
            <w:tcW w:w="1090" w:type="dxa"/>
            <w:gridSpan w:val="3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2006.07</w:t>
            </w:r>
          </w:p>
        </w:tc>
        <w:tc>
          <w:tcPr>
            <w:tcW w:w="2264" w:type="dxa"/>
            <w:gridSpan w:val="10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南通一中</w:t>
            </w:r>
          </w:p>
        </w:tc>
        <w:tc>
          <w:tcPr>
            <w:tcW w:w="1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607" w:hRule="atLeast"/>
          <w:jc w:val="center"/>
        </w:trPr>
        <w:tc>
          <w:tcPr>
            <w:tcW w:w="94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gridSpan w:val="10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firstLine="107" w:firstLineChars="49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所带高三（2）班被评为“通州市优秀班集体”</w:t>
            </w:r>
          </w:p>
        </w:tc>
        <w:tc>
          <w:tcPr>
            <w:tcW w:w="1090" w:type="dxa"/>
            <w:gridSpan w:val="3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2003.</w:t>
            </w:r>
          </w:p>
        </w:tc>
        <w:tc>
          <w:tcPr>
            <w:tcW w:w="2264" w:type="dxa"/>
            <w:gridSpan w:val="10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通州市教育局</w:t>
            </w:r>
          </w:p>
        </w:tc>
        <w:tc>
          <w:tcPr>
            <w:tcW w:w="1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县级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409" w:hRule="atLeast"/>
          <w:jc w:val="center"/>
        </w:trPr>
        <w:tc>
          <w:tcPr>
            <w:tcW w:w="94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gridSpan w:val="10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通州市高三优秀教师</w:t>
            </w:r>
          </w:p>
        </w:tc>
        <w:tc>
          <w:tcPr>
            <w:tcW w:w="1090" w:type="dxa"/>
            <w:gridSpan w:val="3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2001.03</w:t>
            </w:r>
          </w:p>
        </w:tc>
        <w:tc>
          <w:tcPr>
            <w:tcW w:w="2264" w:type="dxa"/>
            <w:gridSpan w:val="10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通州市教育局</w:t>
            </w:r>
          </w:p>
        </w:tc>
        <w:tc>
          <w:tcPr>
            <w:tcW w:w="1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县级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500" w:hRule="atLeast"/>
          <w:jc w:val="center"/>
        </w:trPr>
        <w:tc>
          <w:tcPr>
            <w:tcW w:w="94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gridSpan w:val="10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firstLine="107" w:firstLineChars="49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获通州市政府嘉奖</w:t>
            </w:r>
          </w:p>
        </w:tc>
        <w:tc>
          <w:tcPr>
            <w:tcW w:w="1090" w:type="dxa"/>
            <w:gridSpan w:val="3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2004.09</w:t>
            </w:r>
          </w:p>
        </w:tc>
        <w:tc>
          <w:tcPr>
            <w:tcW w:w="2264" w:type="dxa"/>
            <w:gridSpan w:val="10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通州市政府</w:t>
            </w:r>
          </w:p>
        </w:tc>
        <w:tc>
          <w:tcPr>
            <w:tcW w:w="1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县级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426" w:hRule="atLeast"/>
          <w:jc w:val="center"/>
        </w:trPr>
        <w:tc>
          <w:tcPr>
            <w:tcW w:w="94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gridSpan w:val="10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firstLine="107" w:firstLineChars="49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“168”爱生优秀教师</w:t>
            </w:r>
          </w:p>
        </w:tc>
        <w:tc>
          <w:tcPr>
            <w:tcW w:w="1090" w:type="dxa"/>
            <w:gridSpan w:val="3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2000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.</w:t>
            </w:r>
            <w:bookmarkStart w:id="0" w:name="_GoBack"/>
            <w:bookmarkEnd w:id="0"/>
            <w:r>
              <w:rPr>
                <w:rFonts w:hint="eastAsia" w:ascii="宋体" w:hAnsi="宋体"/>
                <w:sz w:val="22"/>
                <w:szCs w:val="22"/>
              </w:rPr>
              <w:t>12</w:t>
            </w:r>
          </w:p>
        </w:tc>
        <w:tc>
          <w:tcPr>
            <w:tcW w:w="2264" w:type="dxa"/>
            <w:gridSpan w:val="10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通州市教育局</w:t>
            </w:r>
          </w:p>
        </w:tc>
        <w:tc>
          <w:tcPr>
            <w:tcW w:w="1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县级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472" w:hRule="atLeast"/>
          <w:jc w:val="center"/>
        </w:trPr>
        <w:tc>
          <w:tcPr>
            <w:tcW w:w="94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gridSpan w:val="10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exact"/>
              <w:ind w:firstLine="107" w:firstLineChars="49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通州市高中物理课堂教学获一等奖</w:t>
            </w:r>
          </w:p>
        </w:tc>
        <w:tc>
          <w:tcPr>
            <w:tcW w:w="1090" w:type="dxa"/>
            <w:gridSpan w:val="3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2001.09</w:t>
            </w:r>
          </w:p>
        </w:tc>
        <w:tc>
          <w:tcPr>
            <w:tcW w:w="2264" w:type="dxa"/>
            <w:gridSpan w:val="10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通州市教研室</w:t>
            </w:r>
          </w:p>
        </w:tc>
        <w:tc>
          <w:tcPr>
            <w:tcW w:w="1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县级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457" w:hRule="atLeast"/>
          <w:jc w:val="center"/>
        </w:trPr>
        <w:tc>
          <w:tcPr>
            <w:tcW w:w="94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gridSpan w:val="10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107" w:firstLineChars="49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江苏省物理奥林匹克中级教练员</w:t>
            </w:r>
          </w:p>
        </w:tc>
        <w:tc>
          <w:tcPr>
            <w:tcW w:w="1090" w:type="dxa"/>
            <w:gridSpan w:val="3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2006.08</w:t>
            </w:r>
          </w:p>
        </w:tc>
        <w:tc>
          <w:tcPr>
            <w:tcW w:w="2264" w:type="dxa"/>
            <w:gridSpan w:val="10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江苏省物理学会</w:t>
            </w:r>
          </w:p>
        </w:tc>
        <w:tc>
          <w:tcPr>
            <w:tcW w:w="1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465" w:hRule="atLeast"/>
          <w:jc w:val="center"/>
        </w:trPr>
        <w:tc>
          <w:tcPr>
            <w:tcW w:w="948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gridSpan w:val="10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107" w:firstLineChars="49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年全国高中应用物理知识竞赛优秀指导教师奖</w:t>
            </w:r>
          </w:p>
        </w:tc>
        <w:tc>
          <w:tcPr>
            <w:tcW w:w="1090" w:type="dxa"/>
            <w:gridSpan w:val="3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2010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2012</w:t>
            </w:r>
          </w:p>
        </w:tc>
        <w:tc>
          <w:tcPr>
            <w:tcW w:w="2264" w:type="dxa"/>
            <w:gridSpan w:val="10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江苏省物理学会</w:t>
            </w:r>
          </w:p>
        </w:tc>
        <w:tc>
          <w:tcPr>
            <w:tcW w:w="1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633" w:type="dxa"/>
            <w:gridSpan w:val="2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近四年公开课（讲座）、评优课、基本功竞赛情况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204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时间、地点</w:t>
            </w:r>
          </w:p>
        </w:tc>
        <w:tc>
          <w:tcPr>
            <w:tcW w:w="4784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公开课或讲座名称、评比活动名称</w:t>
            </w:r>
          </w:p>
        </w:tc>
        <w:tc>
          <w:tcPr>
            <w:tcW w:w="280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00000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开设范围或获奖情况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043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201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.0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9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南通一中</w:t>
            </w:r>
          </w:p>
        </w:tc>
        <w:tc>
          <w:tcPr>
            <w:tcW w:w="4784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应对高考复习研讨课——功能关系应用</w:t>
            </w:r>
          </w:p>
        </w:tc>
        <w:tc>
          <w:tcPr>
            <w:tcW w:w="2806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山西名师代表团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2043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201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.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9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 xml:space="preserve"> 南通一中</w:t>
            </w:r>
          </w:p>
        </w:tc>
        <w:tc>
          <w:tcPr>
            <w:tcW w:w="4784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 xml:space="preserve">    凸透镜成像探究</w:t>
            </w:r>
          </w:p>
        </w:tc>
        <w:tc>
          <w:tcPr>
            <w:tcW w:w="2806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海南省、山东省、江苏省仪征市教育代表团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043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201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.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 xml:space="preserve"> 南通一中</w:t>
            </w:r>
          </w:p>
        </w:tc>
        <w:tc>
          <w:tcPr>
            <w:tcW w:w="4784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2"/>
                <w:szCs w:val="22"/>
              </w:rPr>
              <w:t>位移和时间的关系</w:t>
            </w:r>
          </w:p>
        </w:tc>
        <w:tc>
          <w:tcPr>
            <w:tcW w:w="2806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660" w:firstLineChars="300"/>
              <w:jc w:val="both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南通一中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2043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201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9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.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南通一中</w:t>
            </w:r>
          </w:p>
        </w:tc>
        <w:tc>
          <w:tcPr>
            <w:tcW w:w="4784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2"/>
                <w:szCs w:val="22"/>
              </w:rPr>
              <w:t>平抛运动</w:t>
            </w:r>
          </w:p>
        </w:tc>
        <w:tc>
          <w:tcPr>
            <w:tcW w:w="2806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660" w:firstLineChars="300"/>
              <w:jc w:val="both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南通一中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043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20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.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南通一中</w:t>
            </w:r>
          </w:p>
        </w:tc>
        <w:tc>
          <w:tcPr>
            <w:tcW w:w="4784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440" w:firstLineChars="200"/>
              <w:jc w:val="both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带单粒子在电场中的运动</w:t>
            </w:r>
          </w:p>
        </w:tc>
        <w:tc>
          <w:tcPr>
            <w:tcW w:w="2806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660" w:firstLineChars="300"/>
              <w:jc w:val="both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南通一中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2043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20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.11南通一中</w:t>
            </w:r>
          </w:p>
        </w:tc>
        <w:tc>
          <w:tcPr>
            <w:tcW w:w="4784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220" w:firstLineChars="100"/>
              <w:jc w:val="both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“崇英杯”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教学比武</w:t>
            </w:r>
          </w:p>
        </w:tc>
        <w:tc>
          <w:tcPr>
            <w:tcW w:w="2806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660" w:firstLineChars="300"/>
              <w:jc w:val="both"/>
              <w:textAlignment w:val="auto"/>
              <w:rPr>
                <w:rFonts w:ascii="宋体" w:hAnsi="宋体"/>
                <w:color w:val="0000FF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校一等奖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633" w:type="dxa"/>
            <w:gridSpan w:val="2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近四年论文论著发表获奖情况及教育教学课题研究及成果情况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时间</w:t>
            </w:r>
          </w:p>
        </w:tc>
        <w:tc>
          <w:tcPr>
            <w:tcW w:w="4394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ind w:right="-2" w:hanging="92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论文（课题）成果名称</w:t>
            </w:r>
          </w:p>
        </w:tc>
        <w:tc>
          <w:tcPr>
            <w:tcW w:w="1187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本人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承担部分</w:t>
            </w:r>
          </w:p>
        </w:tc>
        <w:tc>
          <w:tcPr>
            <w:tcW w:w="280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发表、出版、立项、结题及获奖情况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24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201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lang w:val="en-US" w:eastAsia="zh-CN"/>
              </w:rPr>
              <w:t>09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 xml:space="preserve">   </w:t>
            </w:r>
          </w:p>
        </w:tc>
        <w:tc>
          <w:tcPr>
            <w:tcW w:w="4394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试论高中物理个体差异教学策略</w:t>
            </w:r>
          </w:p>
        </w:tc>
        <w:tc>
          <w:tcPr>
            <w:tcW w:w="118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 xml:space="preserve">  独立</w:t>
            </w:r>
          </w:p>
        </w:tc>
        <w:tc>
          <w:tcPr>
            <w:tcW w:w="2806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发表于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文理导航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24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201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439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从核心素养角度谈高中物理实验教学</w:t>
            </w:r>
          </w:p>
        </w:tc>
        <w:tc>
          <w:tcPr>
            <w:tcW w:w="1187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220" w:firstLineChars="100"/>
              <w:jc w:val="both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独立</w:t>
            </w:r>
          </w:p>
        </w:tc>
        <w:tc>
          <w:tcPr>
            <w:tcW w:w="2806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发表于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高考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24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20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lang w:val="en-US" w:eastAsia="zh-CN"/>
              </w:rPr>
              <w:t>19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lang w:val="en-US" w:eastAsia="zh-CN"/>
              </w:rPr>
              <w:t>02</w:t>
            </w:r>
          </w:p>
        </w:tc>
        <w:tc>
          <w:tcPr>
            <w:tcW w:w="439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高中物理“对分课堂”教学模式的应用探究</w:t>
            </w:r>
          </w:p>
        </w:tc>
        <w:tc>
          <w:tcPr>
            <w:tcW w:w="1187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 xml:space="preserve">  独立</w:t>
            </w:r>
          </w:p>
        </w:tc>
        <w:tc>
          <w:tcPr>
            <w:tcW w:w="2806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发表于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高考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4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lang w:val="en-US" w:eastAsia="zh-CN"/>
              </w:rPr>
              <w:t>2020.10</w:t>
            </w:r>
          </w:p>
        </w:tc>
        <w:tc>
          <w:tcPr>
            <w:tcW w:w="439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核心素养背景下高中物理教学探究</w:t>
            </w:r>
          </w:p>
        </w:tc>
        <w:tc>
          <w:tcPr>
            <w:tcW w:w="1187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220" w:firstLineChars="100"/>
              <w:textAlignment w:val="auto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独立</w:t>
            </w:r>
          </w:p>
        </w:tc>
        <w:tc>
          <w:tcPr>
            <w:tcW w:w="2806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发表于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中学生数理化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24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FF0000"/>
                <w:sz w:val="22"/>
                <w:szCs w:val="22"/>
              </w:rPr>
              <w:t>201</w:t>
            </w:r>
            <w:r>
              <w:rPr>
                <w:rFonts w:hint="eastAsia" w:ascii="宋体" w:hAnsi="宋体"/>
                <w:color w:val="FF0000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-至今</w:t>
            </w:r>
          </w:p>
        </w:tc>
        <w:tc>
          <w:tcPr>
            <w:tcW w:w="439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南通市教育科学规划课题《基于核心素养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eastAsia="zh-CN"/>
              </w:rPr>
              <w:t>培养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的物理课程基地建设研究》</w:t>
            </w:r>
          </w:p>
        </w:tc>
        <w:tc>
          <w:tcPr>
            <w:tcW w:w="1187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核心组成员</w:t>
            </w:r>
          </w:p>
        </w:tc>
        <w:tc>
          <w:tcPr>
            <w:tcW w:w="2806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研究中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043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教师民意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测验情况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总人数</w:t>
            </w:r>
          </w:p>
        </w:tc>
        <w:tc>
          <w:tcPr>
            <w:tcW w:w="96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</w:p>
        </w:tc>
        <w:tc>
          <w:tcPr>
            <w:tcW w:w="102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同意人数</w:t>
            </w: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</w:p>
        </w:tc>
        <w:tc>
          <w:tcPr>
            <w:tcW w:w="118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反对人数</w:t>
            </w:r>
          </w:p>
        </w:tc>
        <w:tc>
          <w:tcPr>
            <w:tcW w:w="8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</w:p>
        </w:tc>
        <w:tc>
          <w:tcPr>
            <w:tcW w:w="129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弃权人数</w:t>
            </w:r>
          </w:p>
        </w:tc>
        <w:tc>
          <w:tcPr>
            <w:tcW w:w="6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043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学校推荐组票数</w:t>
            </w:r>
          </w:p>
        </w:tc>
        <w:tc>
          <w:tcPr>
            <w:tcW w:w="10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总人数</w:t>
            </w:r>
          </w:p>
        </w:tc>
        <w:tc>
          <w:tcPr>
            <w:tcW w:w="96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</w:p>
        </w:tc>
        <w:tc>
          <w:tcPr>
            <w:tcW w:w="102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同意人数</w:t>
            </w: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</w:p>
        </w:tc>
        <w:tc>
          <w:tcPr>
            <w:tcW w:w="118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反对人数</w:t>
            </w:r>
          </w:p>
        </w:tc>
        <w:tc>
          <w:tcPr>
            <w:tcW w:w="8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</w:p>
        </w:tc>
        <w:tc>
          <w:tcPr>
            <w:tcW w:w="129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Cs w:val="21"/>
              </w:rPr>
              <w:t>弃权人数</w:t>
            </w:r>
          </w:p>
        </w:tc>
        <w:tc>
          <w:tcPr>
            <w:tcW w:w="6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exact"/>
              <w:jc w:val="center"/>
              <w:textAlignment w:val="auto"/>
              <w:rPr>
                <w:rFonts w:ascii="Times New Roman" w:hAnsi="Times New Roman" w:eastAsia="方正仿宋_GBK"/>
                <w:color w:val="FF000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exact"/>
        <w:textAlignment w:val="auto"/>
        <w:rPr>
          <w:rFonts w:ascii="Times New Roman" w:hAnsi="Times New Roman" w:eastAsia="方正仿宋_GBK"/>
          <w:sz w:val="30"/>
          <w:szCs w:val="30"/>
        </w:rPr>
      </w:pPr>
      <w:r>
        <w:rPr>
          <w:rFonts w:ascii="Times New Roman" w:hAnsi="Times New Roman"/>
        </w:rPr>
        <w:t>此表一式3份，A3打印，学校及县（市、区）教育局盖章。</w:t>
      </w:r>
    </w:p>
    <w:p>
      <w:pPr>
        <w:snapToGrid w:val="0"/>
        <w:spacing w:line="20" w:lineRule="exact"/>
        <w:rPr>
          <w:rFonts w:ascii="Times New Roman" w:hAnsi="Times New Roman"/>
          <w:sz w:val="10"/>
          <w:szCs w:val="10"/>
        </w:rPr>
      </w:pPr>
    </w:p>
    <w:sectPr>
      <w:headerReference r:id="rId3" w:type="default"/>
      <w:footerReference r:id="rId4" w:type="default"/>
      <w:footerReference r:id="rId5" w:type="even"/>
      <w:pgSz w:w="23757" w:h="16783" w:orient="landscape"/>
      <w:pgMar w:top="1531" w:right="1814" w:bottom="1531" w:left="1758" w:header="851" w:footer="992" w:gutter="0"/>
      <w:cols w:equalWidth="0" w:num="2">
        <w:col w:w="9880" w:space="425"/>
        <w:col w:w="9880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="976" w:wrap="around" w:vAnchor="text" w:hAnchor="margin" w:xAlign="outside" w:y="7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fldChar w:fldCharType="begin"/>
    </w:r>
    <w:r>
      <w:rPr>
        <w:rStyle w:val="9"/>
        <w:rFonts w:ascii="Times New Roman" w:hAnsi="Times New Roman"/>
        <w:sz w:val="28"/>
        <w:szCs w:val="28"/>
      </w:rPr>
      <w:instrText xml:space="preserve">PAGE 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Style w:val="9"/>
        <w:rFonts w:ascii="Times New Roman" w:hAnsi="Times New Roman"/>
        <w:sz w:val="28"/>
        <w:szCs w:val="28"/>
      </w:rPr>
      <w:t>11</w:t>
    </w:r>
    <w:r>
      <w:rPr>
        <w:rFonts w:ascii="Times New Roman" w:hAnsi="Times New Roman"/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150"/>
    <w:rsid w:val="000D6A9F"/>
    <w:rsid w:val="000F0DDF"/>
    <w:rsid w:val="0012686B"/>
    <w:rsid w:val="00153D20"/>
    <w:rsid w:val="00163AD3"/>
    <w:rsid w:val="0019421B"/>
    <w:rsid w:val="001A3FF0"/>
    <w:rsid w:val="001B1BF2"/>
    <w:rsid w:val="001E123A"/>
    <w:rsid w:val="001E26E9"/>
    <w:rsid w:val="00293031"/>
    <w:rsid w:val="002B17F2"/>
    <w:rsid w:val="002E694F"/>
    <w:rsid w:val="003055E4"/>
    <w:rsid w:val="0032528D"/>
    <w:rsid w:val="00390F02"/>
    <w:rsid w:val="003C1DA1"/>
    <w:rsid w:val="003F2E2E"/>
    <w:rsid w:val="00404B2F"/>
    <w:rsid w:val="00441325"/>
    <w:rsid w:val="00441D7E"/>
    <w:rsid w:val="00447150"/>
    <w:rsid w:val="00462CAB"/>
    <w:rsid w:val="00472988"/>
    <w:rsid w:val="004A6CBD"/>
    <w:rsid w:val="004E7416"/>
    <w:rsid w:val="005013AC"/>
    <w:rsid w:val="0056122E"/>
    <w:rsid w:val="00566349"/>
    <w:rsid w:val="005775CC"/>
    <w:rsid w:val="005D07D9"/>
    <w:rsid w:val="005E063E"/>
    <w:rsid w:val="006201F4"/>
    <w:rsid w:val="00626975"/>
    <w:rsid w:val="00670AF5"/>
    <w:rsid w:val="006A5E89"/>
    <w:rsid w:val="006B56EE"/>
    <w:rsid w:val="006D0427"/>
    <w:rsid w:val="006D0A53"/>
    <w:rsid w:val="007225BE"/>
    <w:rsid w:val="00722981"/>
    <w:rsid w:val="00723CB1"/>
    <w:rsid w:val="00747A1A"/>
    <w:rsid w:val="007549DF"/>
    <w:rsid w:val="00757194"/>
    <w:rsid w:val="00772E86"/>
    <w:rsid w:val="007A08AF"/>
    <w:rsid w:val="00862415"/>
    <w:rsid w:val="00890D0C"/>
    <w:rsid w:val="00902737"/>
    <w:rsid w:val="00972387"/>
    <w:rsid w:val="009C14DA"/>
    <w:rsid w:val="009C3DCB"/>
    <w:rsid w:val="009D45F2"/>
    <w:rsid w:val="00A115F9"/>
    <w:rsid w:val="00A41A53"/>
    <w:rsid w:val="00A4602F"/>
    <w:rsid w:val="00A67B96"/>
    <w:rsid w:val="00A855E8"/>
    <w:rsid w:val="00AD42D0"/>
    <w:rsid w:val="00B20647"/>
    <w:rsid w:val="00B976C0"/>
    <w:rsid w:val="00BA548D"/>
    <w:rsid w:val="00BC2BF6"/>
    <w:rsid w:val="00BC5CAD"/>
    <w:rsid w:val="00BD25CE"/>
    <w:rsid w:val="00BE0D57"/>
    <w:rsid w:val="00C0588A"/>
    <w:rsid w:val="00C414A7"/>
    <w:rsid w:val="00C643D7"/>
    <w:rsid w:val="00CD3879"/>
    <w:rsid w:val="00D2114F"/>
    <w:rsid w:val="00D43929"/>
    <w:rsid w:val="00D83FD6"/>
    <w:rsid w:val="00DA21DC"/>
    <w:rsid w:val="00E05D8A"/>
    <w:rsid w:val="00E40B91"/>
    <w:rsid w:val="00E74F48"/>
    <w:rsid w:val="00E76377"/>
    <w:rsid w:val="00E814F7"/>
    <w:rsid w:val="00E95E5B"/>
    <w:rsid w:val="00ED6157"/>
    <w:rsid w:val="00F74E79"/>
    <w:rsid w:val="00F87EDE"/>
    <w:rsid w:val="00F93956"/>
    <w:rsid w:val="00FA1A9B"/>
    <w:rsid w:val="00FA4E39"/>
    <w:rsid w:val="00FB42E2"/>
    <w:rsid w:val="00FE1844"/>
    <w:rsid w:val="00FF11CE"/>
    <w:rsid w:val="023D28EA"/>
    <w:rsid w:val="0379736C"/>
    <w:rsid w:val="05615187"/>
    <w:rsid w:val="07AA7390"/>
    <w:rsid w:val="09C02101"/>
    <w:rsid w:val="16F835B6"/>
    <w:rsid w:val="1D2D4736"/>
    <w:rsid w:val="1E79208C"/>
    <w:rsid w:val="20064780"/>
    <w:rsid w:val="2B4B77C4"/>
    <w:rsid w:val="2DE112D3"/>
    <w:rsid w:val="2FF54250"/>
    <w:rsid w:val="3BA424DF"/>
    <w:rsid w:val="3ED43924"/>
    <w:rsid w:val="458365FB"/>
    <w:rsid w:val="46E51A8C"/>
    <w:rsid w:val="49D67AC0"/>
    <w:rsid w:val="4B8A22E5"/>
    <w:rsid w:val="4C0A5B26"/>
    <w:rsid w:val="4E463431"/>
    <w:rsid w:val="50437E57"/>
    <w:rsid w:val="54941B01"/>
    <w:rsid w:val="57836950"/>
    <w:rsid w:val="58210592"/>
    <w:rsid w:val="5FB743B1"/>
    <w:rsid w:val="616E17D5"/>
    <w:rsid w:val="65940B86"/>
    <w:rsid w:val="66513ECD"/>
    <w:rsid w:val="68EA4A06"/>
    <w:rsid w:val="6ACA68F3"/>
    <w:rsid w:val="6E9512B3"/>
    <w:rsid w:val="74B120CD"/>
    <w:rsid w:val="7FC1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0"/>
    <w:qFormat/>
    <w:uiPriority w:val="0"/>
    <w:pPr>
      <w:suppressAutoHyphens/>
      <w:spacing w:line="336" w:lineRule="auto"/>
      <w:ind w:firstLine="640" w:firstLineChars="200"/>
    </w:pPr>
    <w:rPr>
      <w:rFonts w:eastAsia="仿宋_GB2312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正文文本缩进 2字符"/>
    <w:link w:val="2"/>
    <w:qFormat/>
    <w:locked/>
    <w:uiPriority w:val="0"/>
    <w:rPr>
      <w:rFonts w:ascii="Calibri" w:hAnsi="Calibri" w:eastAsia="仿宋_GB2312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1030</Words>
  <Characters>5877</Characters>
  <Lines>48</Lines>
  <Paragraphs>13</Paragraphs>
  <TotalTime>32</TotalTime>
  <ScaleCrop>false</ScaleCrop>
  <LinksUpToDate>false</LinksUpToDate>
  <CharactersWithSpaces>6894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2016-10-09T06:43:00Z</dcterms:created>
  <dc:creator>Administrator</dc:creator>
  <cp:lastModifiedBy>HP</cp:lastModifiedBy>
  <cp:lastPrinted>2020-12-23T07:42:20Z</cp:lastPrinted>
  <dcterms:modified xsi:type="dcterms:W3CDTF">2020-12-23T07:52:30Z</dcterms:modified>
  <dc:title>通教人师〔2016〕24号</dc:title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