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81" w:rsidRDefault="00184881" w:rsidP="00184881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南通市教育局直属学校（单位）德育工作骨干申报评审简介表</w:t>
      </w:r>
    </w:p>
    <w:p w:rsidR="00184881" w:rsidRDefault="00184881" w:rsidP="00184881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</w:t>
      </w:r>
      <w:r>
        <w:rPr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 </w:t>
      </w:r>
      <w:r>
        <w:rPr>
          <w:szCs w:val="32"/>
        </w:rPr>
        <w:t xml:space="preserve">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0"/>
        <w:gridCol w:w="1343"/>
        <w:gridCol w:w="680"/>
        <w:gridCol w:w="664"/>
        <w:gridCol w:w="403"/>
        <w:gridCol w:w="21"/>
        <w:gridCol w:w="710"/>
        <w:gridCol w:w="1362"/>
        <w:gridCol w:w="1548"/>
        <w:gridCol w:w="4100"/>
        <w:gridCol w:w="851"/>
        <w:gridCol w:w="111"/>
        <w:gridCol w:w="1540"/>
        <w:gridCol w:w="1866"/>
        <w:gridCol w:w="1182"/>
        <w:gridCol w:w="974"/>
        <w:gridCol w:w="281"/>
        <w:gridCol w:w="969"/>
        <w:gridCol w:w="145"/>
        <w:gridCol w:w="1280"/>
      </w:tblGrid>
      <w:tr w:rsidR="00184881" w:rsidTr="00B22BF8">
        <w:trPr>
          <w:cantSplit/>
          <w:trHeight w:val="827"/>
        </w:trPr>
        <w:tc>
          <w:tcPr>
            <w:tcW w:w="1230" w:type="dxa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3" w:type="dxa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高月琴</w:t>
            </w:r>
          </w:p>
        </w:tc>
        <w:tc>
          <w:tcPr>
            <w:tcW w:w="680" w:type="dxa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女</w:t>
            </w:r>
          </w:p>
        </w:tc>
        <w:tc>
          <w:tcPr>
            <w:tcW w:w="1134" w:type="dxa"/>
            <w:gridSpan w:val="3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2" w:type="dxa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1975.12</w:t>
            </w:r>
          </w:p>
        </w:tc>
        <w:tc>
          <w:tcPr>
            <w:tcW w:w="10016" w:type="dxa"/>
            <w:gridSpan w:val="6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184881" w:rsidTr="00B22BF8">
        <w:trPr>
          <w:cantSplit/>
          <w:trHeight w:val="554"/>
        </w:trPr>
        <w:tc>
          <w:tcPr>
            <w:tcW w:w="1230" w:type="dxa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7" w:type="dxa"/>
            <w:gridSpan w:val="3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1998.09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2" w:type="dxa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2"/>
                <w:szCs w:val="21"/>
              </w:rPr>
              <w:t>数学教研组长数学支部支委</w:t>
            </w:r>
          </w:p>
        </w:tc>
        <w:tc>
          <w:tcPr>
            <w:tcW w:w="1548" w:type="dxa"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2" w:type="dxa"/>
            <w:gridSpan w:val="3"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2156" w:type="dxa"/>
            <w:gridSpan w:val="2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250" w:type="dxa"/>
            <w:gridSpan w:val="2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25" w:type="dxa"/>
            <w:gridSpan w:val="2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184881" w:rsidTr="00B22BF8">
        <w:trPr>
          <w:cantSplit/>
          <w:trHeight w:val="21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2007．11</w:t>
            </w:r>
          </w:p>
        </w:tc>
        <w:tc>
          <w:tcPr>
            <w:tcW w:w="5062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/>
                <w:b/>
                <w:sz w:val="24"/>
              </w:rPr>
              <w:t>市直学校</w:t>
            </w:r>
            <w:proofErr w:type="gramEnd"/>
            <w:r>
              <w:rPr>
                <w:rFonts w:ascii="仿宋" w:eastAsia="仿宋" w:hAnsi="仿宋"/>
                <w:b/>
                <w:sz w:val="24"/>
              </w:rPr>
              <w:t>青年教师优秀班会课评比</w:t>
            </w:r>
          </w:p>
        </w:tc>
        <w:tc>
          <w:tcPr>
            <w:tcW w:w="3406" w:type="dxa"/>
            <w:gridSpan w:val="2"/>
            <w:vMerge w:val="restart"/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/>
                <w:b/>
                <w:sz w:val="24"/>
              </w:rPr>
              <w:t>一等奖</w:t>
            </w:r>
          </w:p>
        </w:tc>
        <w:tc>
          <w:tcPr>
            <w:tcW w:w="2156" w:type="dxa"/>
            <w:gridSpan w:val="2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南通市优秀学生集体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2013.05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eastAsia="楷体_GB2312"/>
                <w:b/>
                <w:sz w:val="21"/>
              </w:rPr>
              <w:t>南通市教育局</w:t>
            </w:r>
          </w:p>
        </w:tc>
      </w:tr>
      <w:tr w:rsidR="00184881" w:rsidTr="00B22BF8">
        <w:trPr>
          <w:cantSplit/>
          <w:trHeight w:val="255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</w:pPr>
          </w:p>
        </w:tc>
        <w:tc>
          <w:tcPr>
            <w:tcW w:w="506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南通市优秀班主任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2014.10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eastAsia="楷体_GB2312"/>
                <w:b/>
                <w:sz w:val="21"/>
              </w:rPr>
              <w:t>南通市教育局</w:t>
            </w:r>
          </w:p>
        </w:tc>
      </w:tr>
      <w:tr w:rsidR="00184881" w:rsidTr="00B22BF8">
        <w:trPr>
          <w:cantSplit/>
          <w:trHeight w:val="208"/>
        </w:trPr>
        <w:tc>
          <w:tcPr>
            <w:tcW w:w="1230" w:type="dxa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7" w:type="dxa"/>
            <w:gridSpan w:val="3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中小学高级教师</w:t>
            </w:r>
          </w:p>
        </w:tc>
        <w:tc>
          <w:tcPr>
            <w:tcW w:w="1134" w:type="dxa"/>
            <w:gridSpan w:val="3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2" w:type="dxa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本科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1"/>
              </w:rPr>
              <w:t>教育硕士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2007．12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/>
                <w:b/>
                <w:sz w:val="24"/>
              </w:rPr>
              <w:t>南通市首届中小学青年教师优秀班会课比赛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  <w:szCs w:val="21"/>
              </w:rPr>
              <w:t>二等奖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市“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168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”爱生优秀教师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>
              <w:rPr>
                <w:rFonts w:ascii="仿宋" w:eastAsia="仿宋" w:hAnsi="仿宋"/>
                <w:b/>
                <w:sz w:val="18"/>
                <w:szCs w:val="18"/>
              </w:rPr>
              <w:t>20</w:t>
            </w: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12.02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eastAsia="楷体_GB2312"/>
                <w:b/>
                <w:sz w:val="21"/>
              </w:rPr>
              <w:t>南通市教育局</w:t>
            </w: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</w:pPr>
          </w:p>
        </w:tc>
        <w:tc>
          <w:tcPr>
            <w:tcW w:w="506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</w:pPr>
          </w:p>
        </w:tc>
        <w:tc>
          <w:tcPr>
            <w:tcW w:w="34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南通市先进团支部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（三次）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00" w:lineRule="exac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2009.05</w:t>
            </w:r>
          </w:p>
          <w:p w:rsidR="00184881" w:rsidRDefault="00184881" w:rsidP="00B22BF8">
            <w:pPr>
              <w:spacing w:line="200" w:lineRule="exac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2011.05</w:t>
            </w:r>
          </w:p>
          <w:p w:rsidR="00184881" w:rsidRDefault="00184881" w:rsidP="00B22BF8">
            <w:pPr>
              <w:spacing w:line="200" w:lineRule="exact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2012.05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eastAsia="楷体_GB2312"/>
                <w:b/>
                <w:sz w:val="21"/>
              </w:rPr>
              <w:t>南通市教育局</w:t>
            </w: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7" w:type="dxa"/>
            <w:gridSpan w:val="3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班主任</w:t>
            </w:r>
          </w:p>
        </w:tc>
        <w:tc>
          <w:tcPr>
            <w:tcW w:w="1134" w:type="dxa"/>
            <w:gridSpan w:val="3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2" w:type="dxa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4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德育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4"/>
                <w:szCs w:val="21"/>
              </w:rPr>
              <w:t>工作骨干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  <w:t>2019．05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  <w:t>高润同学获评 “江苏省三好学生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  <w:szCs w:val="21"/>
              </w:rPr>
              <w:t>学生获奖</w:t>
            </w:r>
          </w:p>
        </w:tc>
        <w:tc>
          <w:tcPr>
            <w:tcW w:w="21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301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南通市优秀教育工作者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2009.09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eastAsia="楷体_GB2312"/>
                <w:b/>
                <w:sz w:val="21"/>
              </w:rPr>
              <w:t>南通市教育局</w:t>
            </w: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1"/>
              </w:rPr>
              <w:t>2019．05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何阮笑同学获评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“江苏省优秀学生干部”</w:t>
            </w:r>
          </w:p>
        </w:tc>
        <w:tc>
          <w:tcPr>
            <w:tcW w:w="3406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eastAsia="楷体_GB2312"/>
                <w:b/>
                <w:sz w:val="21"/>
              </w:rPr>
            </w:pP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校“仁爱教师”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</w:rPr>
              <w:t>2017.12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南通一中</w:t>
            </w: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2017．04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何阮笑同学获评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“南通市三好标兵”</w:t>
            </w:r>
          </w:p>
        </w:tc>
        <w:tc>
          <w:tcPr>
            <w:tcW w:w="3406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hint="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240"/>
        </w:trPr>
        <w:tc>
          <w:tcPr>
            <w:tcW w:w="123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2" w:type="dxa"/>
            <w:gridSpan w:val="3"/>
            <w:vMerge/>
            <w:tcBorders>
              <w:top w:val="nil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校优秀班主任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10次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南通一中</w:t>
            </w:r>
          </w:p>
        </w:tc>
      </w:tr>
      <w:tr w:rsidR="00184881" w:rsidTr="00B22BF8">
        <w:trPr>
          <w:cantSplit/>
          <w:trHeight w:val="849"/>
        </w:trPr>
        <w:tc>
          <w:tcPr>
            <w:tcW w:w="6413" w:type="dxa"/>
            <w:gridSpan w:val="8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b/>
                <w:color w:val="000000"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szCs w:val="21"/>
              </w:rPr>
              <w:t>16</w:t>
            </w:r>
            <w:r>
              <w:rPr>
                <w:b/>
                <w:color w:val="000000"/>
                <w:sz w:val="24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184881" w:rsidRDefault="00184881" w:rsidP="00B22BF8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8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tbl>
            <w:tblPr>
              <w:tblW w:w="8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791"/>
              <w:gridCol w:w="1134"/>
              <w:gridCol w:w="2058"/>
              <w:gridCol w:w="2265"/>
              <w:gridCol w:w="710"/>
              <w:gridCol w:w="1466"/>
            </w:tblGrid>
            <w:tr w:rsidR="00184881" w:rsidTr="00B22BF8">
              <w:trPr>
                <w:trHeight w:val="441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时间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地点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活动内容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引领对象</w:t>
                  </w:r>
                </w:p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及人数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时长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组织</w:t>
                  </w:r>
                </w:p>
                <w:p w:rsidR="00184881" w:rsidRDefault="00184881" w:rsidP="00B22BF8">
                  <w:pPr>
                    <w:snapToGrid w:val="0"/>
                    <w:spacing w:line="240" w:lineRule="atLeast"/>
                    <w:jc w:val="center"/>
                    <w:rPr>
                      <w:sz w:val="16"/>
                      <w:szCs w:val="24"/>
                    </w:rPr>
                  </w:pPr>
                  <w:r>
                    <w:rPr>
                      <w:sz w:val="16"/>
                      <w:szCs w:val="24"/>
                    </w:rPr>
                    <w:t>单位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2016.12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南通如东高级中学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讲座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《高一实验班目标管理》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大市创新实验班班主任及教师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约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100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人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45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分钟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南通市教科院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2015.08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南通大学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讲座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《做一名有“仁爱之心的智慧型教师”》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南通大学及</w:t>
                  </w:r>
                  <w:proofErr w:type="gramStart"/>
                  <w:r>
                    <w:rPr>
                      <w:b/>
                      <w:sz w:val="16"/>
                      <w:szCs w:val="24"/>
                    </w:rPr>
                    <w:t>校全体</w:t>
                  </w:r>
                  <w:proofErr w:type="gramEnd"/>
                  <w:r>
                    <w:rPr>
                      <w:b/>
                      <w:sz w:val="16"/>
                      <w:szCs w:val="24"/>
                    </w:rPr>
                    <w:t>班主任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约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50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人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45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分钟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南通大学教科院</w:t>
                  </w:r>
                </w:p>
              </w:tc>
            </w:tr>
            <w:tr w:rsidR="00184881" w:rsidTr="00B22BF8">
              <w:trPr>
                <w:trHeight w:val="206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2018.10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本校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讲座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《弘扬仁爱之心》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proofErr w:type="gramStart"/>
                  <w:r>
                    <w:rPr>
                      <w:b/>
                      <w:sz w:val="16"/>
                      <w:szCs w:val="24"/>
                    </w:rPr>
                    <w:t>校全体</w:t>
                  </w:r>
                  <w:proofErr w:type="gramEnd"/>
                  <w:r>
                    <w:rPr>
                      <w:b/>
                      <w:sz w:val="16"/>
                      <w:szCs w:val="24"/>
                    </w:rPr>
                    <w:t>班主任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约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50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人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50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分钟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南通一中</w:t>
                  </w:r>
                </w:p>
              </w:tc>
            </w:tr>
            <w:tr w:rsidR="00184881" w:rsidTr="00B22BF8">
              <w:trPr>
                <w:trHeight w:val="239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2019.04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本校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讲座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《竞争与合作》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proofErr w:type="gramStart"/>
                  <w:r>
                    <w:rPr>
                      <w:b/>
                      <w:sz w:val="16"/>
                      <w:szCs w:val="24"/>
                    </w:rPr>
                    <w:t>校全体</w:t>
                  </w:r>
                  <w:proofErr w:type="gramEnd"/>
                  <w:r>
                    <w:rPr>
                      <w:b/>
                      <w:sz w:val="16"/>
                      <w:szCs w:val="24"/>
                    </w:rPr>
                    <w:t>班主任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约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50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人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rFonts w:hint="eastAsia"/>
                      <w:b/>
                      <w:sz w:val="16"/>
                      <w:szCs w:val="24"/>
                    </w:rPr>
                    <w:t>50</w:t>
                  </w:r>
                  <w:r>
                    <w:rPr>
                      <w:rFonts w:hint="eastAsia"/>
                      <w:b/>
                      <w:sz w:val="16"/>
                      <w:szCs w:val="24"/>
                    </w:rPr>
                    <w:t>分钟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84881" w:rsidRDefault="00184881" w:rsidP="00B22BF8">
                  <w:pPr>
                    <w:snapToGrid w:val="0"/>
                    <w:spacing w:line="240" w:lineRule="atLeast"/>
                    <w:jc w:val="left"/>
                    <w:rPr>
                      <w:b/>
                      <w:sz w:val="16"/>
                      <w:szCs w:val="24"/>
                    </w:rPr>
                  </w:pPr>
                  <w:r>
                    <w:rPr>
                      <w:b/>
                      <w:sz w:val="16"/>
                      <w:szCs w:val="24"/>
                    </w:rPr>
                    <w:t>南通一中</w:t>
                  </w:r>
                </w:p>
              </w:tc>
            </w:tr>
          </w:tbl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184881" w:rsidTr="00B22BF8">
        <w:trPr>
          <w:cantSplit/>
          <w:trHeight w:val="1142"/>
        </w:trPr>
        <w:tc>
          <w:tcPr>
            <w:tcW w:w="123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1" w:type="dxa"/>
            <w:gridSpan w:val="5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2" w:type="dxa"/>
            <w:gridSpan w:val="2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8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vAlign w:val="center"/>
          </w:tcPr>
          <w:tbl>
            <w:tblPr>
              <w:tblW w:w="49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427"/>
              <w:gridCol w:w="1503"/>
              <w:gridCol w:w="2037"/>
            </w:tblGrid>
            <w:tr w:rsidR="00184881" w:rsidTr="00B22BF8">
              <w:trPr>
                <w:trHeight w:val="90"/>
                <w:jc w:val="center"/>
              </w:trPr>
              <w:tc>
                <w:tcPr>
                  <w:tcW w:w="14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sz w:val="21"/>
                      <w:szCs w:val="24"/>
                    </w:rPr>
                  </w:pPr>
                  <w:r>
                    <w:rPr>
                      <w:sz w:val="21"/>
                      <w:szCs w:val="24"/>
                    </w:rPr>
                    <w:t>起止时间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sz w:val="21"/>
                      <w:szCs w:val="24"/>
                    </w:rPr>
                  </w:pPr>
                  <w:r>
                    <w:rPr>
                      <w:sz w:val="21"/>
                      <w:szCs w:val="24"/>
                    </w:rPr>
                    <w:t>学习内容</w:t>
                  </w:r>
                </w:p>
              </w:tc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sz w:val="21"/>
                      <w:szCs w:val="24"/>
                    </w:rPr>
                  </w:pPr>
                  <w:r>
                    <w:rPr>
                      <w:sz w:val="21"/>
                      <w:szCs w:val="24"/>
                    </w:rPr>
                    <w:t>组织单位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14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2015.8.24~8.25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班主任培训</w:t>
                  </w:r>
                </w:p>
              </w:tc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南通大学教科院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14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rFonts w:hint="eastAsia"/>
                      <w:b/>
                      <w:sz w:val="21"/>
                      <w:szCs w:val="24"/>
                    </w:rPr>
                    <w:t>2016~2017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班主任培训</w:t>
                  </w:r>
                </w:p>
              </w:tc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江苏省南通一中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14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rFonts w:hint="eastAsia"/>
                      <w:b/>
                      <w:sz w:val="21"/>
                      <w:szCs w:val="24"/>
                    </w:rPr>
                    <w:t>2017~2018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班主任培训</w:t>
                  </w:r>
                </w:p>
              </w:tc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江苏省南通一中</w:t>
                  </w:r>
                </w:p>
              </w:tc>
            </w:tr>
            <w:tr w:rsidR="00184881" w:rsidTr="00B22BF8">
              <w:trPr>
                <w:trHeight w:val="499"/>
                <w:jc w:val="center"/>
              </w:trPr>
              <w:tc>
                <w:tcPr>
                  <w:tcW w:w="14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rFonts w:hint="eastAsia"/>
                      <w:b/>
                      <w:sz w:val="21"/>
                      <w:szCs w:val="24"/>
                    </w:rPr>
                    <w:t>2018~2019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班主任培训</w:t>
                  </w:r>
                </w:p>
              </w:tc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320" w:lineRule="atLeast"/>
                    <w:jc w:val="center"/>
                    <w:rPr>
                      <w:b/>
                      <w:sz w:val="21"/>
                      <w:szCs w:val="24"/>
                    </w:rPr>
                  </w:pPr>
                  <w:r>
                    <w:rPr>
                      <w:b/>
                      <w:sz w:val="21"/>
                      <w:szCs w:val="24"/>
                    </w:rPr>
                    <w:t>江苏省南通一中</w:t>
                  </w:r>
                </w:p>
              </w:tc>
            </w:tr>
          </w:tbl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1500"/>
        </w:trPr>
        <w:tc>
          <w:tcPr>
            <w:tcW w:w="12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left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1998.09—2000.07</w:t>
            </w: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ab/>
            </w:r>
          </w:p>
        </w:tc>
        <w:tc>
          <w:tcPr>
            <w:tcW w:w="30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江苏省南通第一中学</w:t>
            </w:r>
          </w:p>
        </w:tc>
        <w:tc>
          <w:tcPr>
            <w:tcW w:w="20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高一、高二班主任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tbl>
            <w:tblPr>
              <w:tblW w:w="35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918"/>
              <w:gridCol w:w="867"/>
              <w:gridCol w:w="110"/>
              <w:gridCol w:w="906"/>
              <w:gridCol w:w="756"/>
            </w:tblGrid>
            <w:tr w:rsidR="00184881" w:rsidTr="00B22BF8">
              <w:trPr>
                <w:trHeight w:val="499"/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sz w:val="15"/>
                      <w:szCs w:val="24"/>
                    </w:rPr>
                  </w:pPr>
                  <w:r>
                    <w:rPr>
                      <w:sz w:val="15"/>
                      <w:szCs w:val="24"/>
                    </w:rPr>
                    <w:t>被指导人姓名</w:t>
                  </w: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sz w:val="15"/>
                      <w:szCs w:val="24"/>
                    </w:rPr>
                  </w:pPr>
                  <w:r>
                    <w:rPr>
                      <w:sz w:val="15"/>
                      <w:szCs w:val="24"/>
                    </w:rPr>
                    <w:t>被指导人单位</w:t>
                  </w:r>
                </w:p>
              </w:tc>
              <w:tc>
                <w:tcPr>
                  <w:tcW w:w="10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sz w:val="15"/>
                      <w:szCs w:val="24"/>
                    </w:rPr>
                  </w:pPr>
                  <w:r>
                    <w:rPr>
                      <w:sz w:val="15"/>
                      <w:szCs w:val="24"/>
                    </w:rPr>
                    <w:t>合同</w:t>
                  </w:r>
                </w:p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sz w:val="15"/>
                      <w:szCs w:val="24"/>
                    </w:rPr>
                  </w:pPr>
                  <w:r>
                    <w:rPr>
                      <w:sz w:val="15"/>
                      <w:szCs w:val="24"/>
                    </w:rPr>
                    <w:t>起止时间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sz w:val="15"/>
                      <w:szCs w:val="24"/>
                    </w:rPr>
                  </w:pPr>
                  <w:r>
                    <w:rPr>
                      <w:sz w:val="15"/>
                      <w:szCs w:val="24"/>
                    </w:rPr>
                    <w:t>指导效果</w:t>
                  </w:r>
                </w:p>
              </w:tc>
            </w:tr>
            <w:tr w:rsidR="00184881" w:rsidTr="00B22BF8">
              <w:trPr>
                <w:trHeight w:val="244"/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祁海林</w:t>
                  </w:r>
                </w:p>
              </w:tc>
              <w:tc>
                <w:tcPr>
                  <w:tcW w:w="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南通一中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2015.9</w:t>
                  </w:r>
                  <w:r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  <w:t>—</w:t>
                  </w:r>
                </w:p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b/>
                      <w:sz w:val="18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  <w:t>2022.9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优秀</w:t>
                  </w:r>
                </w:p>
              </w:tc>
            </w:tr>
            <w:tr w:rsidR="00184881" w:rsidTr="00B22BF8">
              <w:trPr>
                <w:trHeight w:val="646"/>
                <w:jc w:val="center"/>
              </w:trPr>
              <w:tc>
                <w:tcPr>
                  <w:tcW w:w="9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proofErr w:type="gramStart"/>
                  <w:r>
                    <w:rPr>
                      <w:rFonts w:hint="eastAsia"/>
                      <w:b/>
                      <w:sz w:val="18"/>
                      <w:szCs w:val="24"/>
                    </w:rPr>
                    <w:t>秦艳萍</w:t>
                  </w:r>
                  <w:proofErr w:type="gramEnd"/>
                </w:p>
              </w:tc>
              <w:tc>
                <w:tcPr>
                  <w:tcW w:w="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南通一中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2013.9</w:t>
                  </w:r>
                  <w:r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  <w:t>—</w:t>
                  </w:r>
                </w:p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b/>
                      <w:sz w:val="18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b/>
                      <w:sz w:val="18"/>
                      <w:szCs w:val="24"/>
                    </w:rPr>
                    <w:t>2020.9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84881" w:rsidRDefault="00184881" w:rsidP="00B22BF8">
                  <w:pPr>
                    <w:snapToGrid w:val="0"/>
                    <w:spacing w:line="200" w:lineRule="atLeast"/>
                    <w:jc w:val="center"/>
                    <w:rPr>
                      <w:rFonts w:hint="eastAsia"/>
                      <w:b/>
                      <w:sz w:val="18"/>
                      <w:szCs w:val="24"/>
                    </w:rPr>
                  </w:pPr>
                  <w:r>
                    <w:rPr>
                      <w:rFonts w:hint="eastAsia"/>
                      <w:b/>
                      <w:sz w:val="18"/>
                      <w:szCs w:val="24"/>
                    </w:rPr>
                    <w:t>优秀</w:t>
                  </w:r>
                </w:p>
              </w:tc>
            </w:tr>
          </w:tbl>
          <w:p w:rsidR="00184881" w:rsidRDefault="00184881" w:rsidP="00B22BF8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582"/>
        </w:trPr>
        <w:tc>
          <w:tcPr>
            <w:tcW w:w="123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2007.09—2009.07</w:t>
            </w:r>
          </w:p>
        </w:tc>
        <w:tc>
          <w:tcPr>
            <w:tcW w:w="3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江苏省南通第一中学</w:t>
            </w:r>
          </w:p>
        </w:tc>
        <w:tc>
          <w:tcPr>
            <w:tcW w:w="20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高二、高三班主任</w:t>
            </w:r>
          </w:p>
        </w:tc>
        <w:tc>
          <w:tcPr>
            <w:tcW w:w="10016" w:type="dxa"/>
            <w:gridSpan w:val="6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gridSpan w:val="2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gridSpan w:val="2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184881" w:rsidTr="00B22BF8">
        <w:trPr>
          <w:cantSplit/>
          <w:trHeight w:hRule="exact" w:val="95"/>
        </w:trPr>
        <w:tc>
          <w:tcPr>
            <w:tcW w:w="1230" w:type="dxa"/>
            <w:vMerge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0016" w:type="dxa"/>
            <w:gridSpan w:val="6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gridSpan w:val="2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280" w:type="dxa"/>
            <w:vMerge w:val="restart"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合格</w:t>
            </w:r>
          </w:p>
        </w:tc>
      </w:tr>
      <w:tr w:rsidR="00184881" w:rsidTr="00B22BF8">
        <w:trPr>
          <w:cantSplit/>
          <w:trHeight w:val="366"/>
        </w:trPr>
        <w:tc>
          <w:tcPr>
            <w:tcW w:w="1230" w:type="dxa"/>
            <w:vMerge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 w:rsidR="00184881" w:rsidRDefault="00184881" w:rsidP="00B22BF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184881" w:rsidRDefault="00184881" w:rsidP="00B22BF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602" w:type="dxa"/>
            <w:gridSpan w:val="4"/>
            <w:vMerge w:val="restart"/>
            <w:vAlign w:val="center"/>
          </w:tcPr>
          <w:p w:rsidR="00184881" w:rsidRDefault="00184881" w:rsidP="00B22BF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1866" w:type="dxa"/>
            <w:vMerge w:val="restart"/>
            <w:vAlign w:val="center"/>
          </w:tcPr>
          <w:p w:rsidR="00184881" w:rsidRDefault="00184881" w:rsidP="00B22BF8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184881" w:rsidRDefault="00184881" w:rsidP="00B22BF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184881" w:rsidRDefault="00184881" w:rsidP="00B22BF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512"/>
        </w:trPr>
        <w:tc>
          <w:tcPr>
            <w:tcW w:w="12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602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66" w:type="dxa"/>
            <w:vMerge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bottom w:val="single" w:sz="6" w:space="0" w:color="auto"/>
            </w:tcBorders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357"/>
        </w:trPr>
        <w:tc>
          <w:tcPr>
            <w:tcW w:w="123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2009.09—2019.07</w:t>
            </w:r>
          </w:p>
        </w:tc>
        <w:tc>
          <w:tcPr>
            <w:tcW w:w="3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江苏省南通第一中学</w:t>
            </w:r>
          </w:p>
        </w:tc>
        <w:tc>
          <w:tcPr>
            <w:tcW w:w="20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高中实验班班主任</w:t>
            </w:r>
          </w:p>
          <w:p w:rsidR="00184881" w:rsidRDefault="00184881" w:rsidP="00B22BF8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（循环）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2015.01</w:t>
            </w:r>
          </w:p>
        </w:tc>
        <w:tc>
          <w:tcPr>
            <w:tcW w:w="6602" w:type="dxa"/>
            <w:gridSpan w:val="4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《高中生数学解题自我监控能力的培养》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主持人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江苏省中小学教学研究室</w:t>
            </w: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330"/>
        </w:trPr>
        <w:tc>
          <w:tcPr>
            <w:tcW w:w="1230" w:type="dxa"/>
            <w:vMerge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2014.10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《文化立校：现代学校文化建设的理论与实践研究》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核心组成员</w:t>
            </w: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江苏省教育科学规划办</w:t>
            </w:r>
          </w:p>
        </w:tc>
        <w:tc>
          <w:tcPr>
            <w:tcW w:w="4831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184881" w:rsidRDefault="00184881" w:rsidP="00B22BF8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84881" w:rsidRDefault="00184881" w:rsidP="00B22BF8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  <w:tr w:rsidR="00184881" w:rsidTr="00B22BF8">
        <w:trPr>
          <w:cantSplit/>
          <w:trHeight w:val="633"/>
        </w:trPr>
        <w:tc>
          <w:tcPr>
            <w:tcW w:w="12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ind w:firstLineChars="76" w:firstLine="157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2018.10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 w:hint="eastAsia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《培养高中生跨学科阅读素养的策略研究》</w:t>
            </w:r>
          </w:p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子课题负责人</w:t>
            </w: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江苏省教育科学规划办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65"/>
        </w:trPr>
        <w:tc>
          <w:tcPr>
            <w:tcW w:w="123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240" w:lineRule="atLeast"/>
              <w:ind w:firstLineChars="76" w:firstLine="157"/>
              <w:jc w:val="left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2019.09</w:t>
            </w:r>
            <w:proofErr w:type="gramStart"/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—至今</w:t>
            </w:r>
            <w:proofErr w:type="gramEnd"/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ab/>
            </w:r>
          </w:p>
        </w:tc>
        <w:tc>
          <w:tcPr>
            <w:tcW w:w="3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江苏省南通第一中学</w:t>
            </w:r>
          </w:p>
        </w:tc>
        <w:tc>
          <w:tcPr>
            <w:tcW w:w="20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1"/>
                <w:szCs w:val="21"/>
              </w:rPr>
              <w:t>高中创新班班主任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2012.06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</w:rPr>
              <w:t>《教育也需要过程中的幸福》</w:t>
            </w: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 w:hint="eastAsia"/>
                <w:b/>
                <w:sz w:val="21"/>
                <w:szCs w:val="24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现代中小学教育</w:t>
            </w:r>
          </w:p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核心期刊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65"/>
        </w:trPr>
        <w:tc>
          <w:tcPr>
            <w:tcW w:w="1230" w:type="dxa"/>
            <w:vMerge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2016.12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《高一实验班目标管理》</w:t>
            </w: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大市讲座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84881" w:rsidTr="00B22BF8">
        <w:trPr>
          <w:cantSplit/>
          <w:trHeight w:val="525"/>
        </w:trPr>
        <w:tc>
          <w:tcPr>
            <w:tcW w:w="1230" w:type="dxa"/>
            <w:vMerge/>
            <w:tcBorders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0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2015.08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 w:hint="eastAsia"/>
                <w:b/>
                <w:sz w:val="21"/>
                <w:szCs w:val="24"/>
              </w:rPr>
              <w:t>《做一名有“仁爱之心的智慧型教师”》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vAlign w:val="center"/>
          </w:tcPr>
          <w:p w:rsidR="00184881" w:rsidRDefault="00184881" w:rsidP="00B22BF8">
            <w:pPr>
              <w:snapToGrid w:val="0"/>
              <w:spacing w:line="320" w:lineRule="atLeast"/>
              <w:jc w:val="center"/>
              <w:rPr>
                <w:rFonts w:ascii="仿宋" w:eastAsia="仿宋" w:hAnsi="仿宋"/>
                <w:b/>
                <w:sz w:val="21"/>
                <w:szCs w:val="24"/>
              </w:rPr>
            </w:pPr>
            <w:r>
              <w:rPr>
                <w:rFonts w:ascii="仿宋" w:eastAsia="仿宋" w:hAnsi="仿宋"/>
                <w:b/>
                <w:sz w:val="21"/>
                <w:szCs w:val="24"/>
              </w:rPr>
              <w:t>南通大学培训讲座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84881" w:rsidRDefault="00184881" w:rsidP="00B22BF8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184881" w:rsidRDefault="00184881" w:rsidP="00184881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sectPr w:rsidR="00184881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A6E" w:rsidRDefault="00AC0A6E" w:rsidP="00184881">
      <w:r>
        <w:separator/>
      </w:r>
    </w:p>
  </w:endnote>
  <w:endnote w:type="continuationSeparator" w:id="0">
    <w:p w:rsidR="00AC0A6E" w:rsidRDefault="00AC0A6E" w:rsidP="00184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A6E" w:rsidRDefault="00AC0A6E" w:rsidP="00184881">
      <w:r>
        <w:separator/>
      </w:r>
    </w:p>
  </w:footnote>
  <w:footnote w:type="continuationSeparator" w:id="0">
    <w:p w:rsidR="00AC0A6E" w:rsidRDefault="00AC0A6E" w:rsidP="00184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881"/>
    <w:rsid w:val="00015088"/>
    <w:rsid w:val="00056BAF"/>
    <w:rsid w:val="00082A7D"/>
    <w:rsid w:val="000946DB"/>
    <w:rsid w:val="000E1F87"/>
    <w:rsid w:val="00122F50"/>
    <w:rsid w:val="001249A7"/>
    <w:rsid w:val="0016477E"/>
    <w:rsid w:val="00172BCD"/>
    <w:rsid w:val="00174F38"/>
    <w:rsid w:val="00184881"/>
    <w:rsid w:val="00185184"/>
    <w:rsid w:val="001C3054"/>
    <w:rsid w:val="001C4712"/>
    <w:rsid w:val="001D7C35"/>
    <w:rsid w:val="001E14B1"/>
    <w:rsid w:val="0023755A"/>
    <w:rsid w:val="002623F2"/>
    <w:rsid w:val="002B79EB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D05CC"/>
    <w:rsid w:val="005F050B"/>
    <w:rsid w:val="005F12BE"/>
    <w:rsid w:val="005F27D7"/>
    <w:rsid w:val="005F7528"/>
    <w:rsid w:val="00600EDC"/>
    <w:rsid w:val="0060406D"/>
    <w:rsid w:val="00605571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86CA4"/>
    <w:rsid w:val="00A91375"/>
    <w:rsid w:val="00A975B9"/>
    <w:rsid w:val="00A97788"/>
    <w:rsid w:val="00AA0F20"/>
    <w:rsid w:val="00AC0A6E"/>
    <w:rsid w:val="00AC52C0"/>
    <w:rsid w:val="00AF3699"/>
    <w:rsid w:val="00AF4988"/>
    <w:rsid w:val="00B04DEF"/>
    <w:rsid w:val="00B64406"/>
    <w:rsid w:val="00B86488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EE5ED5"/>
    <w:rsid w:val="00F251DE"/>
    <w:rsid w:val="00F53FF2"/>
    <w:rsid w:val="00F70B96"/>
    <w:rsid w:val="00F733DC"/>
    <w:rsid w:val="00FA38DC"/>
    <w:rsid w:val="00FA43DA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8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4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48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48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48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>Sky123.Org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2019-12-29T09:32:00Z</dcterms:created>
  <dcterms:modified xsi:type="dcterms:W3CDTF">2019-12-29T09:32:00Z</dcterms:modified>
</cp:coreProperties>
</file>