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74" w:rsidRDefault="001F0474" w:rsidP="001F0474">
      <w:pPr>
        <w:rPr>
          <w:rFonts w:eastAsia="方正仿宋_GBK"/>
          <w:szCs w:val="32"/>
        </w:rPr>
      </w:pPr>
      <w:r>
        <w:rPr>
          <w:rFonts w:eastAsia="方正仿宋_GBK"/>
          <w:szCs w:val="32"/>
        </w:rPr>
        <w:t>附件</w:t>
      </w:r>
      <w:r>
        <w:rPr>
          <w:rFonts w:eastAsia="方正仿宋_GBK"/>
          <w:szCs w:val="32"/>
        </w:rPr>
        <w:t>4</w:t>
      </w:r>
      <w:r>
        <w:rPr>
          <w:rFonts w:eastAsia="方正仿宋_GBK"/>
          <w:szCs w:val="32"/>
        </w:rPr>
        <w:t>：</w:t>
      </w:r>
    </w:p>
    <w:p w:rsidR="001F0474" w:rsidRDefault="001F0474" w:rsidP="001F0474">
      <w:pPr>
        <w:jc w:val="center"/>
        <w:rPr>
          <w:b/>
          <w:sz w:val="44"/>
          <w:szCs w:val="44"/>
        </w:rPr>
      </w:pPr>
      <w:r>
        <w:rPr>
          <w:rFonts w:eastAsia="方正大标宋_GBK"/>
          <w:sz w:val="44"/>
          <w:szCs w:val="44"/>
        </w:rPr>
        <w:t>南通市教育局直属学校（单位）德育工作带头人（骨干、新秀）申报评审简介表</w:t>
      </w:r>
    </w:p>
    <w:p w:rsidR="001F0474" w:rsidRDefault="001F0474" w:rsidP="001F0474">
      <w:pPr>
        <w:ind w:firstLineChars="300" w:firstLine="949"/>
        <w:rPr>
          <w:szCs w:val="32"/>
        </w:rPr>
      </w:pPr>
      <w:r>
        <w:rPr>
          <w:szCs w:val="32"/>
        </w:rPr>
        <w:t>单位：</w:t>
      </w:r>
      <w:r>
        <w:rPr>
          <w:szCs w:val="32"/>
          <w:u w:val="single"/>
        </w:rPr>
        <w:t xml:space="preserve">                            </w:t>
      </w:r>
      <w:r>
        <w:rPr>
          <w:szCs w:val="32"/>
        </w:rPr>
        <w:t xml:space="preserve"> </w:t>
      </w:r>
    </w:p>
    <w:tbl>
      <w:tblPr>
        <w:tblW w:w="21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32"/>
        <w:gridCol w:w="1344"/>
        <w:gridCol w:w="680"/>
        <w:gridCol w:w="664"/>
        <w:gridCol w:w="424"/>
        <w:gridCol w:w="710"/>
        <w:gridCol w:w="1361"/>
        <w:gridCol w:w="1669"/>
        <w:gridCol w:w="522"/>
        <w:gridCol w:w="1757"/>
        <w:gridCol w:w="1701"/>
        <w:gridCol w:w="959"/>
        <w:gridCol w:w="134"/>
        <w:gridCol w:w="3272"/>
        <w:gridCol w:w="1182"/>
        <w:gridCol w:w="1255"/>
        <w:gridCol w:w="707"/>
        <w:gridCol w:w="407"/>
        <w:gridCol w:w="354"/>
        <w:gridCol w:w="926"/>
      </w:tblGrid>
      <w:tr w:rsidR="001F0474" w:rsidTr="00133E4F">
        <w:trPr>
          <w:cantSplit/>
          <w:trHeight w:val="722"/>
        </w:trPr>
        <w:tc>
          <w:tcPr>
            <w:tcW w:w="1232" w:type="dxa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20"/>
                <w:sz w:val="21"/>
                <w:szCs w:val="21"/>
              </w:rPr>
              <w:t>姓</w:t>
            </w:r>
            <w:r>
              <w:rPr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color w:val="000000"/>
                <w:spacing w:val="20"/>
                <w:sz w:val="21"/>
                <w:szCs w:val="21"/>
              </w:rPr>
              <w:t>名</w:t>
            </w:r>
          </w:p>
        </w:tc>
        <w:tc>
          <w:tcPr>
            <w:tcW w:w="1344" w:type="dxa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刘建国</w:t>
            </w:r>
          </w:p>
        </w:tc>
        <w:tc>
          <w:tcPr>
            <w:tcW w:w="680" w:type="dxa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664" w:type="dxa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男</w:t>
            </w:r>
          </w:p>
        </w:tc>
        <w:tc>
          <w:tcPr>
            <w:tcW w:w="1134" w:type="dxa"/>
            <w:gridSpan w:val="2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出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生</w:t>
            </w:r>
          </w:p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月</w:t>
            </w:r>
          </w:p>
        </w:tc>
        <w:tc>
          <w:tcPr>
            <w:tcW w:w="1361" w:type="dxa"/>
            <w:vAlign w:val="center"/>
          </w:tcPr>
          <w:p w:rsidR="001F0474" w:rsidRDefault="001F0474" w:rsidP="00133E4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1963.06</w:t>
            </w:r>
          </w:p>
        </w:tc>
        <w:tc>
          <w:tcPr>
            <w:tcW w:w="10014" w:type="dxa"/>
            <w:gridSpan w:val="7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德育专业获奖情况</w:t>
            </w:r>
          </w:p>
        </w:tc>
        <w:tc>
          <w:tcPr>
            <w:tcW w:w="4831" w:type="dxa"/>
            <w:gridSpan w:val="6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受德育类表彰情况（集体和个人）</w:t>
            </w:r>
          </w:p>
        </w:tc>
      </w:tr>
      <w:tr w:rsidR="001F0474" w:rsidTr="00133E4F">
        <w:trPr>
          <w:cantSplit/>
          <w:trHeight w:val="374"/>
        </w:trPr>
        <w:tc>
          <w:tcPr>
            <w:tcW w:w="1232" w:type="dxa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参加工作</w:t>
            </w:r>
          </w:p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2688" w:type="dxa"/>
            <w:gridSpan w:val="3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1985.08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党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政</w:t>
            </w:r>
          </w:p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职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务</w:t>
            </w:r>
          </w:p>
        </w:tc>
        <w:tc>
          <w:tcPr>
            <w:tcW w:w="1361" w:type="dxa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校党委委员</w:t>
            </w:r>
          </w:p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副校长</w:t>
            </w:r>
          </w:p>
        </w:tc>
        <w:tc>
          <w:tcPr>
            <w:tcW w:w="1669" w:type="dxa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间</w:t>
            </w:r>
          </w:p>
        </w:tc>
        <w:tc>
          <w:tcPr>
            <w:tcW w:w="4939" w:type="dxa"/>
            <w:gridSpan w:val="4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评比、竞赛活动名称</w:t>
            </w:r>
          </w:p>
        </w:tc>
        <w:tc>
          <w:tcPr>
            <w:tcW w:w="3406" w:type="dxa"/>
            <w:gridSpan w:val="2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获奖情况</w:t>
            </w:r>
          </w:p>
        </w:tc>
        <w:tc>
          <w:tcPr>
            <w:tcW w:w="3144" w:type="dxa"/>
            <w:gridSpan w:val="3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表彰奖励名称</w:t>
            </w:r>
          </w:p>
        </w:tc>
        <w:tc>
          <w:tcPr>
            <w:tcW w:w="761" w:type="dxa"/>
            <w:gridSpan w:val="2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926" w:type="dxa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授奖单位</w:t>
            </w:r>
          </w:p>
        </w:tc>
      </w:tr>
      <w:tr w:rsidR="001F0474" w:rsidTr="00133E4F">
        <w:trPr>
          <w:cantSplit/>
          <w:trHeight w:val="136"/>
        </w:trPr>
        <w:tc>
          <w:tcPr>
            <w:tcW w:w="1232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 w:val="restart"/>
          </w:tcPr>
          <w:p w:rsidR="001F0474" w:rsidRDefault="001F0474" w:rsidP="00133E4F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40" w:lineRule="exact"/>
              <w:ind w:firstLineChars="100" w:firstLine="206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201612</w:t>
            </w:r>
          </w:p>
          <w:p w:rsidR="001F0474" w:rsidRDefault="001F0474" w:rsidP="00133E4F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40" w:lineRule="exact"/>
              <w:ind w:firstLineChars="100" w:firstLine="206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2013-</w:t>
            </w:r>
            <w:r>
              <w:rPr>
                <w:rFonts w:hint="eastAsia"/>
                <w:color w:val="000000"/>
                <w:sz w:val="21"/>
                <w:szCs w:val="21"/>
              </w:rPr>
              <w:t>至今</w:t>
            </w:r>
          </w:p>
        </w:tc>
        <w:tc>
          <w:tcPr>
            <w:tcW w:w="4939" w:type="dxa"/>
            <w:gridSpan w:val="4"/>
            <w:vMerge w:val="restart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部级“全国中学学科德育精品课程”（成洁、郭燕）</w:t>
            </w:r>
          </w:p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4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指导本校教师参加市班会课评比、省市班主任基本功大赛，共有</w:t>
            </w:r>
            <w:r>
              <w:rPr>
                <w:rFonts w:hint="eastAsia"/>
                <w:color w:val="000000"/>
                <w:sz w:val="21"/>
                <w:szCs w:val="21"/>
              </w:rPr>
              <w:t>23</w:t>
            </w:r>
            <w:r>
              <w:rPr>
                <w:rFonts w:hint="eastAsia"/>
                <w:color w:val="000000"/>
                <w:sz w:val="21"/>
                <w:szCs w:val="21"/>
              </w:rPr>
              <w:t>人次获省市奖</w:t>
            </w:r>
          </w:p>
        </w:tc>
        <w:tc>
          <w:tcPr>
            <w:tcW w:w="3406" w:type="dxa"/>
            <w:gridSpan w:val="2"/>
            <w:vMerge w:val="restart"/>
          </w:tcPr>
          <w:p w:rsidR="001F0474" w:rsidRDefault="001F0474" w:rsidP="00133E4F">
            <w:pPr>
              <w:spacing w:line="24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中央电化教育馆，本人策划、指导</w:t>
            </w:r>
          </w:p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40" w:lineRule="exact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本人对每位参赛选手进行指导，且本人每年都担任各项比赛评委工作（详见附件）</w:t>
            </w:r>
          </w:p>
        </w:tc>
        <w:tc>
          <w:tcPr>
            <w:tcW w:w="314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全国国防教育特色学校</w:t>
            </w:r>
          </w:p>
        </w:tc>
        <w:tc>
          <w:tcPr>
            <w:tcW w:w="7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201901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教育部</w:t>
            </w:r>
          </w:p>
        </w:tc>
      </w:tr>
      <w:tr w:rsidR="001F0474" w:rsidTr="00133E4F">
        <w:trPr>
          <w:cantSplit/>
          <w:trHeight w:val="191"/>
        </w:trPr>
        <w:tc>
          <w:tcPr>
            <w:tcW w:w="1232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/>
          </w:tcPr>
          <w:p w:rsidR="001F0474" w:rsidRDefault="001F0474" w:rsidP="00133E4F">
            <w:pPr>
              <w:spacing w:line="240" w:lineRule="exact"/>
              <w:ind w:firstLineChars="100" w:firstLine="206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4939" w:type="dxa"/>
            <w:gridSpan w:val="4"/>
            <w:vMerge/>
          </w:tcPr>
          <w:p w:rsidR="001F0474" w:rsidRDefault="001F0474" w:rsidP="00133E4F">
            <w:pPr>
              <w:spacing w:line="240" w:lineRule="exact"/>
              <w:ind w:leftChars="33" w:left="104"/>
              <w:rPr>
                <w:rFonts w:ascii="新宋体" w:eastAsia="新宋体" w:hAnsi="新宋体" w:hint="eastAsia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</w:tcPr>
          <w:p w:rsidR="001F0474" w:rsidRDefault="001F0474" w:rsidP="00133E4F">
            <w:pPr>
              <w:spacing w:line="240" w:lineRule="exact"/>
              <w:ind w:firstLineChars="50" w:firstLine="103"/>
              <w:rPr>
                <w:rFonts w:ascii="新宋体" w:eastAsia="新宋体" w:hAnsi="新宋体" w:hint="eastAsia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江苏省文明校园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201912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省文明委</w:t>
            </w:r>
          </w:p>
        </w:tc>
      </w:tr>
      <w:tr w:rsidR="001F0474" w:rsidTr="00133E4F">
        <w:trPr>
          <w:cantSplit/>
          <w:trHeight w:val="274"/>
        </w:trPr>
        <w:tc>
          <w:tcPr>
            <w:tcW w:w="1232" w:type="dxa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现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专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业</w:t>
            </w:r>
          </w:p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技术资格</w:t>
            </w:r>
          </w:p>
        </w:tc>
        <w:tc>
          <w:tcPr>
            <w:tcW w:w="2688" w:type="dxa"/>
            <w:gridSpan w:val="3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中学高级教师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361" w:type="dxa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大学</w:t>
            </w:r>
          </w:p>
        </w:tc>
        <w:tc>
          <w:tcPr>
            <w:tcW w:w="1669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39" w:type="dxa"/>
            <w:gridSpan w:val="4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江苏省十佳共青团组织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201801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团省委</w:t>
            </w:r>
          </w:p>
        </w:tc>
      </w:tr>
      <w:tr w:rsidR="001F0474" w:rsidTr="00133E4F">
        <w:trPr>
          <w:cantSplit/>
          <w:trHeight w:val="165"/>
        </w:trPr>
        <w:tc>
          <w:tcPr>
            <w:tcW w:w="1232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39" w:type="dxa"/>
            <w:gridSpan w:val="4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全市未成年人思想道德建设先进集体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201406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市文明委</w:t>
            </w:r>
          </w:p>
        </w:tc>
      </w:tr>
      <w:tr w:rsidR="001F0474" w:rsidTr="00133E4F">
        <w:trPr>
          <w:cantSplit/>
          <w:trHeight w:val="187"/>
        </w:trPr>
        <w:tc>
          <w:tcPr>
            <w:tcW w:w="1232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39" w:type="dxa"/>
            <w:gridSpan w:val="4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全市未成年人思想道德建设先进个人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201406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市文明委</w:t>
            </w:r>
          </w:p>
        </w:tc>
      </w:tr>
      <w:tr w:rsidR="001F0474" w:rsidTr="00133E4F">
        <w:trPr>
          <w:cantSplit/>
          <w:trHeight w:val="203"/>
        </w:trPr>
        <w:tc>
          <w:tcPr>
            <w:tcW w:w="1232" w:type="dxa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申报人员</w:t>
            </w:r>
          </w:p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2688" w:type="dxa"/>
            <w:gridSpan w:val="3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德育管理者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报</w:t>
            </w:r>
          </w:p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别</w:t>
            </w:r>
          </w:p>
        </w:tc>
        <w:tc>
          <w:tcPr>
            <w:tcW w:w="1361" w:type="dxa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德育工作带头人</w:t>
            </w:r>
          </w:p>
        </w:tc>
        <w:tc>
          <w:tcPr>
            <w:tcW w:w="1669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39" w:type="dxa"/>
            <w:gridSpan w:val="4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left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接力爱心，关爱夕阳——“志愿江海”2016年度优秀志愿服务项目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201602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市文明委</w:t>
            </w:r>
          </w:p>
        </w:tc>
      </w:tr>
      <w:tr w:rsidR="001F0474" w:rsidTr="00133E4F">
        <w:trPr>
          <w:cantSplit/>
          <w:trHeight w:val="210"/>
        </w:trPr>
        <w:tc>
          <w:tcPr>
            <w:tcW w:w="1232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39" w:type="dxa"/>
            <w:gridSpan w:val="4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南通市普通高中示范性学生发展指导中心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201612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市教育局</w:t>
            </w:r>
          </w:p>
        </w:tc>
      </w:tr>
      <w:tr w:rsidR="001F0474" w:rsidTr="00133E4F">
        <w:trPr>
          <w:cantSplit/>
          <w:trHeight w:val="165"/>
        </w:trPr>
        <w:tc>
          <w:tcPr>
            <w:tcW w:w="1232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39" w:type="dxa"/>
            <w:gridSpan w:val="4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left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帮扶孤寡老人的“爱心接力队”江苏省第八届精神文明新人新事奖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200501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省文明委</w:t>
            </w:r>
          </w:p>
        </w:tc>
      </w:tr>
      <w:tr w:rsidR="001F0474" w:rsidTr="00133E4F">
        <w:trPr>
          <w:cantSplit/>
          <w:trHeight w:val="163"/>
        </w:trPr>
        <w:tc>
          <w:tcPr>
            <w:tcW w:w="1232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39" w:type="dxa"/>
            <w:gridSpan w:val="4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高一（3）爱心接力群体——南通市优秀青年团体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201205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团市委</w:t>
            </w:r>
          </w:p>
        </w:tc>
      </w:tr>
      <w:tr w:rsidR="001F0474" w:rsidTr="00133E4F">
        <w:trPr>
          <w:cantSplit/>
          <w:trHeight w:val="161"/>
        </w:trPr>
        <w:tc>
          <w:tcPr>
            <w:tcW w:w="1232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361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39" w:type="dxa"/>
            <w:gridSpan w:val="4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406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江苏省学生军事训练工作先进单位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201011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省教育厅\省军区</w:t>
            </w:r>
          </w:p>
        </w:tc>
      </w:tr>
      <w:tr w:rsidR="001F0474" w:rsidTr="00133E4F">
        <w:trPr>
          <w:cantSplit/>
          <w:trHeight w:val="303"/>
        </w:trPr>
        <w:tc>
          <w:tcPr>
            <w:tcW w:w="6415" w:type="dxa"/>
            <w:gridSpan w:val="7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德育工作简历（年限：</w:t>
            </w:r>
            <w:r>
              <w:rPr>
                <w:rFonts w:hint="eastAsia"/>
                <w:color w:val="000000"/>
                <w:sz w:val="21"/>
                <w:szCs w:val="21"/>
              </w:rPr>
              <w:t>31.5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年）</w:t>
            </w:r>
          </w:p>
        </w:tc>
        <w:tc>
          <w:tcPr>
            <w:tcW w:w="1669" w:type="dxa"/>
            <w:vMerge w:val="restart"/>
            <w:tcBorders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德育工作</w:t>
            </w:r>
          </w:p>
          <w:p w:rsidR="001F0474" w:rsidRDefault="001F0474" w:rsidP="00133E4F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示范引领情况</w:t>
            </w:r>
          </w:p>
        </w:tc>
        <w:tc>
          <w:tcPr>
            <w:tcW w:w="8345" w:type="dxa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tbl>
            <w:tblPr>
              <w:tblW w:w="84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694"/>
              <w:gridCol w:w="735"/>
              <w:gridCol w:w="3447"/>
              <w:gridCol w:w="1860"/>
              <w:gridCol w:w="615"/>
              <w:gridCol w:w="1083"/>
            </w:tblGrid>
            <w:tr w:rsidR="001F0474" w:rsidTr="00133E4F">
              <w:trPr>
                <w:trHeight w:val="241"/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时间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地点</w:t>
                  </w:r>
                </w:p>
              </w:tc>
              <w:tc>
                <w:tcPr>
                  <w:tcW w:w="3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活动内容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引领对象及人数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时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组织单位</w:t>
                  </w:r>
                </w:p>
              </w:tc>
            </w:tr>
            <w:tr w:rsidR="001F0474" w:rsidTr="00133E4F">
              <w:trPr>
                <w:trHeight w:val="244"/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2018.05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省教科院</w:t>
                  </w:r>
                </w:p>
              </w:tc>
              <w:tc>
                <w:tcPr>
                  <w:tcW w:w="3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“仁爱教育”申报省中小学生品格提升工程汇报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全省80所中小学，300人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2天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省教育厅</w:t>
                  </w:r>
                </w:p>
              </w:tc>
            </w:tr>
            <w:tr w:rsidR="001F0474" w:rsidTr="00133E4F">
              <w:trPr>
                <w:trHeight w:val="374"/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2015.01.1617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南通一中</w:t>
                  </w:r>
                </w:p>
              </w:tc>
              <w:tc>
                <w:tcPr>
                  <w:tcW w:w="3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南通市班主任工作委员会2014年年会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全大市各级各类学校分管领导、班主任代表，300人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2天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市班主任工作委员会</w:t>
                  </w:r>
                </w:p>
              </w:tc>
            </w:tr>
            <w:tr w:rsidR="001F0474" w:rsidTr="00133E4F">
              <w:trPr>
                <w:trHeight w:val="374"/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2014.04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北城小学</w:t>
                  </w:r>
                </w:p>
              </w:tc>
              <w:tc>
                <w:tcPr>
                  <w:tcW w:w="3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全市中小学文明礼仪养成教育工作会议经验介绍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全市中小学分管领导、德育工作者300多人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1天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市文明委</w:t>
                  </w:r>
                </w:p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市教育局</w:t>
                  </w:r>
                </w:p>
              </w:tc>
            </w:tr>
            <w:tr w:rsidR="001F0474" w:rsidTr="00133E4F">
              <w:trPr>
                <w:trHeight w:val="374"/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2014.07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市文明办</w:t>
                  </w:r>
                </w:p>
              </w:tc>
              <w:tc>
                <w:tcPr>
                  <w:tcW w:w="3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江苏省未成年人《基本文明礼仪规范》（高中模板）出版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全省高中师生，50万人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0．5天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市文明委</w:t>
                  </w:r>
                </w:p>
              </w:tc>
            </w:tr>
            <w:tr w:rsidR="001F0474" w:rsidTr="00133E4F">
              <w:trPr>
                <w:trHeight w:val="374"/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2014.11.06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南通一中</w:t>
                  </w:r>
                </w:p>
              </w:tc>
              <w:tc>
                <w:tcPr>
                  <w:tcW w:w="3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为江苏教育行政干部培训中心校长培训班学员作德育讲座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广西玉林市高中校长，20人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1天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省教育行政干部培训中心</w:t>
                  </w:r>
                </w:p>
              </w:tc>
            </w:tr>
            <w:tr w:rsidR="001F0474" w:rsidTr="00133E4F">
              <w:trPr>
                <w:trHeight w:val="374"/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2015.03.24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南通一中</w:t>
                  </w:r>
                </w:p>
              </w:tc>
              <w:tc>
                <w:tcPr>
                  <w:tcW w:w="3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为江苏教育行政干部培训中心校长培训班学员作德育讲座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广西自治区普通高中校长，30人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1天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省教育行政干部培训中心</w:t>
                  </w:r>
                </w:p>
              </w:tc>
            </w:tr>
            <w:tr w:rsidR="001F0474" w:rsidTr="00133E4F">
              <w:trPr>
                <w:trHeight w:val="374"/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2011.06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市教育局</w:t>
                  </w:r>
                </w:p>
              </w:tc>
              <w:tc>
                <w:tcPr>
                  <w:tcW w:w="3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《南通市高中德育活动课程》出版（案例）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全市高中师生，5万人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0．5天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市教育局</w:t>
                  </w:r>
                </w:p>
              </w:tc>
            </w:tr>
            <w:tr w:rsidR="001F0474" w:rsidTr="00133E4F">
              <w:trPr>
                <w:trHeight w:val="382"/>
                <w:jc w:val="center"/>
              </w:trPr>
              <w:tc>
                <w:tcPr>
                  <w:tcW w:w="6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2011.11</w:t>
                  </w:r>
                </w:p>
              </w:tc>
              <w:tc>
                <w:tcPr>
                  <w:tcW w:w="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白蒲中学</w:t>
                  </w:r>
                </w:p>
              </w:tc>
              <w:tc>
                <w:tcPr>
                  <w:tcW w:w="3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南通市普通高中德育工作会议经验交流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全市高中德育分管领导、</w:t>
                  </w:r>
                </w:p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德育工作者，200多人</w:t>
                  </w:r>
                </w:p>
              </w:tc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2天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spacing w:line="180" w:lineRule="exact"/>
                    <w:rPr>
                      <w:rFonts w:ascii="新宋体" w:eastAsia="新宋体" w:hAnsi="新宋体" w:hint="eastAsia"/>
                      <w:sz w:val="13"/>
                      <w:szCs w:val="13"/>
                    </w:rPr>
                  </w:pPr>
                  <w:r>
                    <w:rPr>
                      <w:rFonts w:ascii="新宋体" w:eastAsia="新宋体" w:hAnsi="新宋体" w:hint="eastAsia"/>
                      <w:sz w:val="13"/>
                      <w:szCs w:val="13"/>
                    </w:rPr>
                    <w:t>市教育局</w:t>
                  </w:r>
                </w:p>
              </w:tc>
            </w:tr>
          </w:tbl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南通市未成年人思想道德建设优秀创新案例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201012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市文明委</w:t>
            </w:r>
          </w:p>
        </w:tc>
      </w:tr>
      <w:tr w:rsidR="001F0474" w:rsidTr="00133E4F">
        <w:trPr>
          <w:cantSplit/>
          <w:trHeight w:val="210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/>
            <w:tcBorders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45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系列道德实践活动——南通市第24次文明新风典型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200112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市文明委</w:t>
            </w:r>
          </w:p>
        </w:tc>
      </w:tr>
      <w:tr w:rsidR="001F0474" w:rsidTr="00133E4F">
        <w:trPr>
          <w:cantSplit/>
          <w:trHeight w:val="241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/>
            <w:tcBorders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45" w:type="dxa"/>
            <w:gridSpan w:val="6"/>
            <w:vMerge/>
            <w:tcBorders>
              <w:left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高一3班爱心接力—南通市第27次文明新风典型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200501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1F0474" w:rsidRDefault="001F0474" w:rsidP="00133E4F">
            <w:pPr>
              <w:spacing w:line="200" w:lineRule="exact"/>
              <w:jc w:val="center"/>
              <w:rPr>
                <w:rFonts w:ascii="新宋体" w:eastAsia="新宋体" w:hAnsi="新宋体" w:hint="eastAsia"/>
                <w:sz w:val="11"/>
                <w:szCs w:val="11"/>
              </w:rPr>
            </w:pPr>
            <w:r>
              <w:rPr>
                <w:rFonts w:ascii="新宋体" w:eastAsia="新宋体" w:hAnsi="新宋体" w:hint="eastAsia"/>
                <w:sz w:val="11"/>
                <w:szCs w:val="11"/>
              </w:rPr>
              <w:t>市文明委</w:t>
            </w:r>
          </w:p>
        </w:tc>
      </w:tr>
      <w:tr w:rsidR="001F0474" w:rsidTr="00133E4F">
        <w:trPr>
          <w:cantSplit/>
          <w:trHeight w:val="349"/>
        </w:trPr>
        <w:tc>
          <w:tcPr>
            <w:tcW w:w="6415" w:type="dxa"/>
            <w:gridSpan w:val="7"/>
            <w:vMerge/>
            <w:tcBorders>
              <w:bottom w:val="single" w:sz="6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ind w:firstLineChars="850" w:firstLine="2688"/>
            </w:pPr>
          </w:p>
        </w:tc>
        <w:tc>
          <w:tcPr>
            <w:tcW w:w="1669" w:type="dxa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ind w:firstLineChars="850" w:firstLine="2688"/>
            </w:pPr>
          </w:p>
        </w:tc>
        <w:tc>
          <w:tcPr>
            <w:tcW w:w="8345" w:type="dxa"/>
            <w:gridSpan w:val="6"/>
            <w:vMerge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ind w:firstLineChars="850" w:firstLine="2688"/>
            </w:pPr>
          </w:p>
        </w:tc>
        <w:tc>
          <w:tcPr>
            <w:tcW w:w="4831" w:type="dxa"/>
            <w:gridSpan w:val="6"/>
            <w:vMerge w:val="restart"/>
            <w:vAlign w:val="center"/>
          </w:tcPr>
          <w:tbl>
            <w:tblPr>
              <w:tblpPr w:leftFromText="180" w:rightFromText="180" w:vertAnchor="page" w:horzAnchor="margin" w:tblpXSpec="center" w:tblpY="317"/>
              <w:tblOverlap w:val="never"/>
              <w:tblW w:w="4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765"/>
              <w:gridCol w:w="1645"/>
              <w:gridCol w:w="1275"/>
              <w:gridCol w:w="998"/>
            </w:tblGrid>
            <w:tr w:rsidR="001F0474" w:rsidTr="00133E4F">
              <w:trPr>
                <w:trHeight w:val="203"/>
              </w:trPr>
              <w:tc>
                <w:tcPr>
                  <w:tcW w:w="7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adjustRightInd w:val="0"/>
                    <w:spacing w:line="180" w:lineRule="exact"/>
                    <w:jc w:val="center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起止时间</w:t>
                  </w:r>
                </w:p>
              </w:tc>
              <w:tc>
                <w:tcPr>
                  <w:tcW w:w="1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adjustRightInd w:val="0"/>
                    <w:spacing w:line="180" w:lineRule="exact"/>
                    <w:jc w:val="center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学习内容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adjustRightInd w:val="0"/>
                    <w:spacing w:line="180" w:lineRule="exact"/>
                    <w:jc w:val="center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组织单位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adjustRightInd w:val="0"/>
                    <w:spacing w:line="180" w:lineRule="exact"/>
                    <w:jc w:val="center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备注</w:t>
                  </w:r>
                </w:p>
              </w:tc>
            </w:tr>
            <w:tr w:rsidR="001F0474" w:rsidTr="00133E4F">
              <w:trPr>
                <w:trHeight w:val="329"/>
              </w:trPr>
              <w:tc>
                <w:tcPr>
                  <w:tcW w:w="7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201508</w:t>
                  </w:r>
                </w:p>
              </w:tc>
              <w:tc>
                <w:tcPr>
                  <w:tcW w:w="1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全市中小学教师全员远程培训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南通市中小学教师研修中心、中国教师研修网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含德育工作内容</w:t>
                  </w:r>
                </w:p>
              </w:tc>
            </w:tr>
            <w:tr w:rsidR="001F0474" w:rsidTr="00133E4F">
              <w:trPr>
                <w:trHeight w:val="329"/>
              </w:trPr>
              <w:tc>
                <w:tcPr>
                  <w:tcW w:w="7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20160731-</w:t>
                  </w:r>
                </w:p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0802</w:t>
                  </w:r>
                </w:p>
              </w:tc>
              <w:tc>
                <w:tcPr>
                  <w:tcW w:w="1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全市德育校长（园区）培训班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市教育局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/>
                      <w:sz w:val="15"/>
                      <w:szCs w:val="15"/>
                    </w:rPr>
                  </w:pPr>
                </w:p>
              </w:tc>
            </w:tr>
            <w:tr w:rsidR="001F0474" w:rsidTr="00133E4F">
              <w:trPr>
                <w:trHeight w:val="367"/>
              </w:trPr>
              <w:tc>
                <w:tcPr>
                  <w:tcW w:w="7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201701-12</w:t>
                  </w:r>
                </w:p>
              </w:tc>
              <w:tc>
                <w:tcPr>
                  <w:tcW w:w="1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暑期培训，继续教育培训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市教师发展学院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含德育工作内容</w:t>
                  </w:r>
                </w:p>
              </w:tc>
            </w:tr>
            <w:tr w:rsidR="001F0474" w:rsidTr="00133E4F">
              <w:trPr>
                <w:trHeight w:val="329"/>
              </w:trPr>
              <w:tc>
                <w:tcPr>
                  <w:tcW w:w="7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201801-12</w:t>
                  </w:r>
                </w:p>
              </w:tc>
              <w:tc>
                <w:tcPr>
                  <w:tcW w:w="1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暑期培训，继续教育培训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市教师发展学院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含德育工作内容</w:t>
                  </w:r>
                </w:p>
              </w:tc>
            </w:tr>
            <w:tr w:rsidR="001F0474" w:rsidTr="00133E4F">
              <w:trPr>
                <w:trHeight w:val="329"/>
              </w:trPr>
              <w:tc>
                <w:tcPr>
                  <w:tcW w:w="7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201901-08</w:t>
                  </w:r>
                </w:p>
              </w:tc>
              <w:tc>
                <w:tcPr>
                  <w:tcW w:w="1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暑期培训，继续教育培训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市教师发展学院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含德育工作内容</w:t>
                  </w:r>
                </w:p>
              </w:tc>
            </w:tr>
            <w:tr w:rsidR="001F0474" w:rsidTr="00133E4F">
              <w:trPr>
                <w:trHeight w:val="345"/>
              </w:trPr>
              <w:tc>
                <w:tcPr>
                  <w:tcW w:w="7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近四年</w:t>
                  </w:r>
                </w:p>
              </w:tc>
              <w:tc>
                <w:tcPr>
                  <w:tcW w:w="1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pacing w:val="-10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pacing w:val="-10"/>
                      <w:sz w:val="15"/>
                      <w:szCs w:val="15"/>
                    </w:rPr>
                    <w:t>每年策划、组织、实施全校班主任培训工作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南通一中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0474" w:rsidRDefault="001F0474" w:rsidP="00133E4F">
                  <w:pPr>
                    <w:adjustRightInd w:val="0"/>
                    <w:spacing w:line="180" w:lineRule="exact"/>
                    <w:rPr>
                      <w:rFonts w:ascii="新宋体" w:eastAsia="新宋体" w:hAnsi="新宋体" w:hint="eastAsia"/>
                      <w:sz w:val="15"/>
                      <w:szCs w:val="15"/>
                    </w:rPr>
                  </w:pPr>
                  <w:r>
                    <w:rPr>
                      <w:rFonts w:ascii="新宋体" w:eastAsia="新宋体" w:hAnsi="新宋体" w:hint="eastAsia"/>
                      <w:sz w:val="15"/>
                      <w:szCs w:val="15"/>
                    </w:rPr>
                    <w:t>见附件材料</w:t>
                  </w:r>
                </w:p>
              </w:tc>
            </w:tr>
          </w:tbl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继续教育情况</w:t>
            </w:r>
          </w:p>
        </w:tc>
      </w:tr>
      <w:tr w:rsidR="001F0474" w:rsidTr="00133E4F">
        <w:trPr>
          <w:cantSplit/>
          <w:trHeight w:val="708"/>
        </w:trPr>
        <w:tc>
          <w:tcPr>
            <w:tcW w:w="1232" w:type="dxa"/>
            <w:tcBorders>
              <w:bottom w:val="single" w:sz="6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112" w:type="dxa"/>
            <w:gridSpan w:val="4"/>
            <w:tcBorders>
              <w:bottom w:val="single" w:sz="6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位</w:t>
            </w:r>
          </w:p>
        </w:tc>
        <w:tc>
          <w:tcPr>
            <w:tcW w:w="2071" w:type="dxa"/>
            <w:gridSpan w:val="2"/>
            <w:tcBorders>
              <w:bottom w:val="single" w:sz="6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担任职务</w:t>
            </w:r>
          </w:p>
        </w:tc>
        <w:tc>
          <w:tcPr>
            <w:tcW w:w="166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b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8345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F0474" w:rsidTr="00133E4F">
        <w:trPr>
          <w:cantSplit/>
          <w:trHeight w:val="892"/>
        </w:trPr>
        <w:tc>
          <w:tcPr>
            <w:tcW w:w="6415" w:type="dxa"/>
            <w:gridSpan w:val="7"/>
            <w:vMerge w:val="restart"/>
          </w:tcPr>
          <w:p w:rsidR="001F0474" w:rsidRDefault="001F0474" w:rsidP="00133E4F">
            <w:pPr>
              <w:spacing w:line="240" w:lineRule="exact"/>
              <w:rPr>
                <w:rFonts w:ascii="新宋体" w:eastAsia="新宋体" w:hAnsi="新宋体"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198508-198907   南通市紫琅中学        班主任、校团委书记</w:t>
            </w: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198908-199807   如东县拼茶中学        班主任、校教务处副主任</w:t>
            </w: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199909-200007   江苏省南通第一中学    班主任</w:t>
            </w: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200008-200107   江苏省南通第一中学    班主任、校政教处副主任</w:t>
            </w: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200108-200401   江苏省南通第一中学    校政教处副主任、主任</w:t>
            </w: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200506-200907   南通市静海中学、      校长、副校长（分管德育、</w:t>
            </w: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 xml:space="preserve">                南通市崇海中学          教学）</w:t>
            </w: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200908-201004   江苏省南通第一中学    教务处主任、年级部主任</w:t>
            </w: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80" w:lineRule="exact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201005-201908   江苏省南通第一中学   校长助理、副校长（分管德</w:t>
            </w:r>
          </w:p>
          <w:p w:rsidR="001F0474" w:rsidRDefault="001F0474" w:rsidP="00133E4F">
            <w:pPr>
              <w:spacing w:line="280" w:lineRule="exact"/>
              <w:ind w:firstLineChars="1867" w:firstLine="3850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育）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16"/>
                <w:szCs w:val="16"/>
              </w:rPr>
              <w:t>义务教育阶段交流的农村学校或薄弱学校名称及起止时间（非义务教育阶段参与辐射引领的经历）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培养指导青年</w:t>
            </w:r>
          </w:p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0"/>
              </w:rPr>
              <w:t>班主任情况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F0474" w:rsidRDefault="001F0474" w:rsidP="00133E4F">
            <w:pPr>
              <w:spacing w:line="180" w:lineRule="exact"/>
              <w:ind w:firstLineChars="200" w:firstLine="352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一直分管学校德育工作。负责全校班主任的管理、指导、培训、考核等工作。详见学校班主任培训方案等附件材料</w:t>
            </w:r>
          </w:p>
          <w:p w:rsidR="001F0474" w:rsidRDefault="001F0474" w:rsidP="00133E4F">
            <w:pPr>
              <w:spacing w:line="180" w:lineRule="exact"/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多人次在市优秀班会课评比、省市班主任基本功大赛中获奖。详见有关附件材料</w:t>
            </w:r>
          </w:p>
        </w:tc>
        <w:tc>
          <w:tcPr>
            <w:tcW w:w="4831" w:type="dxa"/>
            <w:gridSpan w:val="6"/>
            <w:vMerge/>
            <w:tcBorders>
              <w:bottom w:val="single" w:sz="12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F0474" w:rsidTr="00133E4F">
        <w:trPr>
          <w:cantSplit/>
          <w:trHeight w:hRule="exact" w:val="332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4" w:type="dxa"/>
            <w:gridSpan w:val="7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撰写的德育文章发表或获奖、德育课题研究情况</w:t>
            </w:r>
          </w:p>
        </w:tc>
        <w:tc>
          <w:tcPr>
            <w:tcW w:w="1182" w:type="dxa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2015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55" w:type="dxa"/>
            <w:vAlign w:val="center"/>
          </w:tcPr>
          <w:p w:rsidR="001F0474" w:rsidRDefault="001F0474" w:rsidP="00133E4F">
            <w:pPr>
              <w:spacing w:line="240" w:lineRule="exac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2016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114" w:type="dxa"/>
            <w:gridSpan w:val="2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2017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  <w:tc>
          <w:tcPr>
            <w:tcW w:w="1280" w:type="dxa"/>
            <w:gridSpan w:val="2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2018</w:t>
            </w:r>
            <w:r>
              <w:rPr>
                <w:color w:val="000000"/>
                <w:sz w:val="21"/>
                <w:szCs w:val="21"/>
              </w:rPr>
              <w:t>年考核</w:t>
            </w:r>
          </w:p>
        </w:tc>
      </w:tr>
      <w:tr w:rsidR="001F0474" w:rsidTr="00133E4F">
        <w:trPr>
          <w:cantSplit/>
          <w:trHeight w:val="240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4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55" w:type="dxa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114" w:type="dxa"/>
            <w:gridSpan w:val="2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  <w:tc>
          <w:tcPr>
            <w:tcW w:w="1280" w:type="dxa"/>
            <w:gridSpan w:val="2"/>
            <w:vMerge w:val="restart"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合格</w:t>
            </w:r>
          </w:p>
        </w:tc>
      </w:tr>
      <w:tr w:rsidR="001F0474" w:rsidTr="00133E4F">
        <w:trPr>
          <w:cantSplit/>
          <w:trHeight w:hRule="exact" w:val="312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 w:val="restart"/>
            <w:vAlign w:val="center"/>
          </w:tcPr>
          <w:p w:rsidR="001F0474" w:rsidRDefault="001F0474" w:rsidP="00133E4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发表、获奖</w:t>
            </w:r>
          </w:p>
          <w:p w:rsidR="001F0474" w:rsidRDefault="001F0474" w:rsidP="00133E4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立项时间</w:t>
            </w:r>
          </w:p>
        </w:tc>
        <w:tc>
          <w:tcPr>
            <w:tcW w:w="5073" w:type="dxa"/>
            <w:gridSpan w:val="5"/>
            <w:vMerge w:val="restart"/>
            <w:vAlign w:val="center"/>
          </w:tcPr>
          <w:p w:rsidR="001F0474" w:rsidRDefault="001F0474" w:rsidP="00133E4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标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</w:rPr>
              <w:t>题</w:t>
            </w:r>
          </w:p>
        </w:tc>
        <w:tc>
          <w:tcPr>
            <w:tcW w:w="3272" w:type="dxa"/>
            <w:vMerge w:val="restart"/>
            <w:vAlign w:val="center"/>
          </w:tcPr>
          <w:p w:rsidR="001F0474" w:rsidRDefault="001F0474" w:rsidP="00133E4F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刊物名称</w:t>
            </w:r>
          </w:p>
          <w:p w:rsidR="001F0474" w:rsidRDefault="001F0474" w:rsidP="00133E4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w w:val="9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评比组织单位</w:t>
            </w:r>
            <w:r>
              <w:rPr>
                <w:rFonts w:hint="eastAsia"/>
                <w:color w:val="000000"/>
                <w:sz w:val="21"/>
                <w:szCs w:val="21"/>
              </w:rPr>
              <w:t>/</w:t>
            </w:r>
            <w:r>
              <w:rPr>
                <w:color w:val="000000"/>
                <w:sz w:val="21"/>
                <w:szCs w:val="21"/>
              </w:rPr>
              <w:t>立项单位</w:t>
            </w:r>
          </w:p>
        </w:tc>
        <w:tc>
          <w:tcPr>
            <w:tcW w:w="1182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F0474" w:rsidTr="00133E4F">
        <w:trPr>
          <w:cantSplit/>
          <w:trHeight w:val="434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073" w:type="dxa"/>
            <w:gridSpan w:val="5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272" w:type="dxa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831" w:type="dxa"/>
            <w:gridSpan w:val="6"/>
            <w:vMerge w:val="restart"/>
            <w:vAlign w:val="center"/>
          </w:tcPr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widowControl/>
              <w:spacing w:line="240" w:lineRule="exact"/>
              <w:ind w:firstLineChars="100" w:firstLine="206"/>
              <w:jc w:val="lef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民主测评情况：</w:t>
            </w:r>
            <w:r>
              <w:rPr>
                <w:color w:val="000000"/>
                <w:sz w:val="21"/>
                <w:szCs w:val="21"/>
              </w:rPr>
              <w:t xml:space="preserve">        </w:t>
            </w:r>
          </w:p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F0474" w:rsidTr="00133E4F">
        <w:trPr>
          <w:cantSplit/>
          <w:trHeight w:val="345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201205-201507</w:t>
            </w:r>
          </w:p>
        </w:tc>
        <w:tc>
          <w:tcPr>
            <w:tcW w:w="5073" w:type="dxa"/>
            <w:gridSpan w:val="5"/>
            <w:tcBorders>
              <w:bottom w:val="single" w:sz="4" w:space="0" w:color="auto"/>
            </w:tcBorders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</w:rPr>
              <w:t>普通高中实施仁爱教育的策略研究</w:t>
            </w:r>
          </w:p>
        </w:tc>
        <w:tc>
          <w:tcPr>
            <w:tcW w:w="3272" w:type="dxa"/>
            <w:tcBorders>
              <w:bottom w:val="single" w:sz="4" w:space="0" w:color="auto"/>
            </w:tcBorders>
          </w:tcPr>
          <w:p w:rsidR="001F0474" w:rsidRDefault="001F0474" w:rsidP="00133E4F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</w:rPr>
              <w:t>江苏省教育科学十二五规划课题、重点课题（省教育科学规划办公室）</w:t>
            </w:r>
          </w:p>
        </w:tc>
        <w:tc>
          <w:tcPr>
            <w:tcW w:w="4831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F0474" w:rsidTr="00133E4F">
        <w:trPr>
          <w:cantSplit/>
          <w:trHeight w:val="312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201906</w:t>
            </w:r>
          </w:p>
        </w:tc>
        <w:tc>
          <w:tcPr>
            <w:tcW w:w="507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仁行天下，爱满校园</w:t>
            </w:r>
          </w:p>
        </w:tc>
        <w:tc>
          <w:tcPr>
            <w:tcW w:w="3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《中国教育报》报刊</w:t>
            </w:r>
          </w:p>
        </w:tc>
        <w:tc>
          <w:tcPr>
            <w:tcW w:w="4831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F0474" w:rsidTr="00133E4F">
        <w:trPr>
          <w:cantSplit/>
          <w:trHeight w:val="312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201411</w:t>
            </w:r>
          </w:p>
        </w:tc>
        <w:tc>
          <w:tcPr>
            <w:tcW w:w="507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搭起一座“仁爱”的心桥</w:t>
            </w:r>
          </w:p>
        </w:tc>
        <w:tc>
          <w:tcPr>
            <w:tcW w:w="3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《中国德育》杂志</w:t>
            </w:r>
          </w:p>
        </w:tc>
        <w:tc>
          <w:tcPr>
            <w:tcW w:w="4831" w:type="dxa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widowControl/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单位推荐意见：</w:t>
            </w:r>
          </w:p>
          <w:p w:rsidR="001F0474" w:rsidRDefault="001F0474" w:rsidP="00133E4F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</w:p>
          <w:p w:rsidR="001F0474" w:rsidRDefault="001F0474" w:rsidP="00133E4F">
            <w:pPr>
              <w:widowControl/>
              <w:spacing w:line="240" w:lineRule="exact"/>
              <w:ind w:firstLineChars="800" w:firstLine="165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（盖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</w:rPr>
              <w:t>章）</w:t>
            </w:r>
          </w:p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年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月</w:t>
            </w:r>
            <w:r>
              <w:rPr>
                <w:color w:val="000000"/>
                <w:sz w:val="21"/>
                <w:szCs w:val="21"/>
              </w:rPr>
              <w:t xml:space="preserve">    </w:t>
            </w:r>
            <w:r>
              <w:rPr>
                <w:color w:val="000000"/>
                <w:sz w:val="21"/>
                <w:szCs w:val="21"/>
              </w:rPr>
              <w:t>日</w:t>
            </w:r>
          </w:p>
        </w:tc>
      </w:tr>
      <w:tr w:rsidR="001F0474" w:rsidTr="00133E4F">
        <w:trPr>
          <w:cantSplit/>
          <w:trHeight w:val="250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201407</w:t>
            </w:r>
          </w:p>
        </w:tc>
        <w:tc>
          <w:tcPr>
            <w:tcW w:w="507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江苏省未成年人《基本文明礼仪规范》（高中模板）</w:t>
            </w:r>
          </w:p>
        </w:tc>
        <w:tc>
          <w:tcPr>
            <w:tcW w:w="3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省、市文明办</w:t>
            </w:r>
          </w:p>
        </w:tc>
        <w:tc>
          <w:tcPr>
            <w:tcW w:w="4831" w:type="dxa"/>
            <w:gridSpan w:val="6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F0474" w:rsidTr="00133E4F">
        <w:trPr>
          <w:cantSplit/>
          <w:trHeight w:val="244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201404</w:t>
            </w:r>
          </w:p>
        </w:tc>
        <w:tc>
          <w:tcPr>
            <w:tcW w:w="507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文明礼仪教育：学校立德树人的重要举措</w:t>
            </w:r>
          </w:p>
        </w:tc>
        <w:tc>
          <w:tcPr>
            <w:tcW w:w="3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南通市中小学文明礼仪养成教育工作会议交流发言</w:t>
            </w:r>
          </w:p>
        </w:tc>
        <w:tc>
          <w:tcPr>
            <w:tcW w:w="4831" w:type="dxa"/>
            <w:gridSpan w:val="6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F0474" w:rsidTr="00133E4F">
        <w:trPr>
          <w:cantSplit/>
          <w:trHeight w:val="194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201112</w:t>
            </w:r>
          </w:p>
        </w:tc>
        <w:tc>
          <w:tcPr>
            <w:tcW w:w="507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用智慧飞扬思想，办品位下卓越的教育</w:t>
            </w:r>
          </w:p>
        </w:tc>
        <w:tc>
          <w:tcPr>
            <w:tcW w:w="3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《中国教育报》报刊</w:t>
            </w:r>
          </w:p>
        </w:tc>
        <w:tc>
          <w:tcPr>
            <w:tcW w:w="4831" w:type="dxa"/>
            <w:gridSpan w:val="6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F0474" w:rsidTr="00133E4F">
        <w:trPr>
          <w:cantSplit/>
          <w:trHeight w:val="343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201305</w:t>
            </w:r>
          </w:p>
        </w:tc>
        <w:tc>
          <w:tcPr>
            <w:tcW w:w="507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“仁爱”：学生的血液和灵魂</w:t>
            </w:r>
          </w:p>
        </w:tc>
        <w:tc>
          <w:tcPr>
            <w:tcW w:w="3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《南通教育》报刊</w:t>
            </w:r>
          </w:p>
        </w:tc>
        <w:tc>
          <w:tcPr>
            <w:tcW w:w="4831" w:type="dxa"/>
            <w:gridSpan w:val="6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1F0474" w:rsidTr="00133E4F">
        <w:trPr>
          <w:cantSplit/>
          <w:trHeight w:val="355"/>
        </w:trPr>
        <w:tc>
          <w:tcPr>
            <w:tcW w:w="6415" w:type="dxa"/>
            <w:gridSpan w:val="7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201111</w:t>
            </w:r>
          </w:p>
        </w:tc>
        <w:tc>
          <w:tcPr>
            <w:tcW w:w="5073" w:type="dxa"/>
            <w:gridSpan w:val="5"/>
            <w:tcBorders>
              <w:top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以“仁爱“为本，创新开展学校德育工作</w:t>
            </w:r>
          </w:p>
        </w:tc>
        <w:tc>
          <w:tcPr>
            <w:tcW w:w="3272" w:type="dxa"/>
            <w:tcBorders>
              <w:top w:val="single" w:sz="4" w:space="0" w:color="auto"/>
            </w:tcBorders>
            <w:vAlign w:val="center"/>
          </w:tcPr>
          <w:p w:rsidR="001F0474" w:rsidRDefault="001F0474" w:rsidP="00133E4F">
            <w:pPr>
              <w:spacing w:line="240" w:lineRule="exact"/>
              <w:jc w:val="left"/>
              <w:rPr>
                <w:rFonts w:ascii="仿宋" w:eastAsia="仿宋" w:hAnsi="仿宋" w:cs="仿宋" w:hint="eastAsia"/>
                <w:sz w:val="20"/>
              </w:rPr>
            </w:pPr>
            <w:r>
              <w:rPr>
                <w:rFonts w:ascii="仿宋" w:eastAsia="仿宋" w:hAnsi="仿宋" w:cs="仿宋" w:hint="eastAsia"/>
                <w:sz w:val="20"/>
              </w:rPr>
              <w:t>南通市普通高中德育工作会议交流发言</w:t>
            </w:r>
          </w:p>
        </w:tc>
        <w:tc>
          <w:tcPr>
            <w:tcW w:w="4831" w:type="dxa"/>
            <w:gridSpan w:val="6"/>
            <w:vMerge/>
            <w:vAlign w:val="center"/>
          </w:tcPr>
          <w:p w:rsidR="001F0474" w:rsidRDefault="001F0474" w:rsidP="00133E4F">
            <w:pPr>
              <w:spacing w:line="24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tbl>
      <w:tblPr>
        <w:tblStyle w:val="a5"/>
        <w:tblpPr w:leftFromText="180" w:rightFromText="180" w:vertAnchor="text" w:tblpX="22448" w:tblpY="-15742"/>
        <w:tblOverlap w:val="never"/>
        <w:tblW w:w="1420" w:type="dxa"/>
        <w:tblInd w:w="0" w:type="dxa"/>
        <w:tblLayout w:type="fixed"/>
        <w:tblLook w:val="0000"/>
      </w:tblPr>
      <w:tblGrid>
        <w:gridCol w:w="1420"/>
      </w:tblGrid>
      <w:tr w:rsidR="001F0474" w:rsidTr="00133E4F">
        <w:trPr>
          <w:trHeight w:val="30"/>
        </w:trPr>
        <w:tc>
          <w:tcPr>
            <w:tcW w:w="1420" w:type="dxa"/>
          </w:tcPr>
          <w:p w:rsidR="001F0474" w:rsidRDefault="001F0474" w:rsidP="00133E4F">
            <w:pPr>
              <w:snapToGrid w:val="0"/>
              <w:spacing w:line="20" w:lineRule="exact"/>
              <w:rPr>
                <w:rFonts w:eastAsia="方正仿宋_GBK"/>
                <w:sz w:val="10"/>
                <w:szCs w:val="10"/>
              </w:rPr>
            </w:pPr>
          </w:p>
        </w:tc>
      </w:tr>
    </w:tbl>
    <w:p w:rsidR="001F0474" w:rsidRDefault="001F0474" w:rsidP="001F0474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5F12BE" w:rsidRDefault="005F12BE"/>
    <w:sectPr w:rsidR="005F12BE">
      <w:pgSz w:w="23757" w:h="16783" w:orient="landscape"/>
      <w:pgMar w:top="1077" w:right="1417" w:bottom="1134" w:left="1417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CFA" w:rsidRDefault="006A6CFA" w:rsidP="001F0474">
      <w:r>
        <w:separator/>
      </w:r>
    </w:p>
  </w:endnote>
  <w:endnote w:type="continuationSeparator" w:id="0">
    <w:p w:rsidR="006A6CFA" w:rsidRDefault="006A6CFA" w:rsidP="001F0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CFA" w:rsidRDefault="006A6CFA" w:rsidP="001F0474">
      <w:r>
        <w:separator/>
      </w:r>
    </w:p>
  </w:footnote>
  <w:footnote w:type="continuationSeparator" w:id="0">
    <w:p w:rsidR="006A6CFA" w:rsidRDefault="006A6CFA" w:rsidP="001F04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0474"/>
    <w:rsid w:val="00015088"/>
    <w:rsid w:val="00056BAF"/>
    <w:rsid w:val="00082A7D"/>
    <w:rsid w:val="000946DB"/>
    <w:rsid w:val="000E1F87"/>
    <w:rsid w:val="00122F50"/>
    <w:rsid w:val="001249A7"/>
    <w:rsid w:val="0016477E"/>
    <w:rsid w:val="00172BCD"/>
    <w:rsid w:val="00174F38"/>
    <w:rsid w:val="00185184"/>
    <w:rsid w:val="001C3054"/>
    <w:rsid w:val="001C4712"/>
    <w:rsid w:val="001E14B1"/>
    <w:rsid w:val="001F0474"/>
    <w:rsid w:val="0023755A"/>
    <w:rsid w:val="002E538A"/>
    <w:rsid w:val="00313A80"/>
    <w:rsid w:val="00324E02"/>
    <w:rsid w:val="003400C2"/>
    <w:rsid w:val="003B01FA"/>
    <w:rsid w:val="003D5A85"/>
    <w:rsid w:val="003F1EDE"/>
    <w:rsid w:val="0041273C"/>
    <w:rsid w:val="00417B68"/>
    <w:rsid w:val="00424644"/>
    <w:rsid w:val="00430E2B"/>
    <w:rsid w:val="00450A82"/>
    <w:rsid w:val="004518A6"/>
    <w:rsid w:val="00467317"/>
    <w:rsid w:val="004745F3"/>
    <w:rsid w:val="00476E86"/>
    <w:rsid w:val="004A640A"/>
    <w:rsid w:val="004B25A7"/>
    <w:rsid w:val="004D5691"/>
    <w:rsid w:val="004F7262"/>
    <w:rsid w:val="00506CB1"/>
    <w:rsid w:val="00506D59"/>
    <w:rsid w:val="005219DB"/>
    <w:rsid w:val="00596059"/>
    <w:rsid w:val="005A6225"/>
    <w:rsid w:val="005D05CC"/>
    <w:rsid w:val="005F050B"/>
    <w:rsid w:val="005F12BE"/>
    <w:rsid w:val="005F27D7"/>
    <w:rsid w:val="005F7528"/>
    <w:rsid w:val="00600EDC"/>
    <w:rsid w:val="0060406D"/>
    <w:rsid w:val="00605571"/>
    <w:rsid w:val="00617D27"/>
    <w:rsid w:val="006434B1"/>
    <w:rsid w:val="00643B52"/>
    <w:rsid w:val="00652574"/>
    <w:rsid w:val="00666A6A"/>
    <w:rsid w:val="006758C0"/>
    <w:rsid w:val="006A6CFA"/>
    <w:rsid w:val="006D215B"/>
    <w:rsid w:val="006E50FE"/>
    <w:rsid w:val="006F4D18"/>
    <w:rsid w:val="0070776A"/>
    <w:rsid w:val="00770164"/>
    <w:rsid w:val="00787F22"/>
    <w:rsid w:val="007A45DD"/>
    <w:rsid w:val="007B61AB"/>
    <w:rsid w:val="007D267D"/>
    <w:rsid w:val="008262BA"/>
    <w:rsid w:val="00852E07"/>
    <w:rsid w:val="00871242"/>
    <w:rsid w:val="008A66C5"/>
    <w:rsid w:val="008B04E5"/>
    <w:rsid w:val="008B3599"/>
    <w:rsid w:val="008B5043"/>
    <w:rsid w:val="008D0F93"/>
    <w:rsid w:val="008F6B47"/>
    <w:rsid w:val="009132FB"/>
    <w:rsid w:val="0091737B"/>
    <w:rsid w:val="00922134"/>
    <w:rsid w:val="00941DA8"/>
    <w:rsid w:val="009603AD"/>
    <w:rsid w:val="009733BF"/>
    <w:rsid w:val="0097764D"/>
    <w:rsid w:val="009A4A01"/>
    <w:rsid w:val="009C3CA5"/>
    <w:rsid w:val="009D6DCB"/>
    <w:rsid w:val="009E41EB"/>
    <w:rsid w:val="00A06E84"/>
    <w:rsid w:val="00A20F63"/>
    <w:rsid w:val="00A21CF1"/>
    <w:rsid w:val="00A37691"/>
    <w:rsid w:val="00A86CA4"/>
    <w:rsid w:val="00A91375"/>
    <w:rsid w:val="00A975B9"/>
    <w:rsid w:val="00A97788"/>
    <w:rsid w:val="00AA0F20"/>
    <w:rsid w:val="00AC52C0"/>
    <w:rsid w:val="00AF3699"/>
    <w:rsid w:val="00AF4988"/>
    <w:rsid w:val="00B04DEF"/>
    <w:rsid w:val="00B64406"/>
    <w:rsid w:val="00B86488"/>
    <w:rsid w:val="00BC3331"/>
    <w:rsid w:val="00BD1472"/>
    <w:rsid w:val="00BD3630"/>
    <w:rsid w:val="00BD5A55"/>
    <w:rsid w:val="00BD692B"/>
    <w:rsid w:val="00C017FB"/>
    <w:rsid w:val="00C04D49"/>
    <w:rsid w:val="00C36E82"/>
    <w:rsid w:val="00C54E3C"/>
    <w:rsid w:val="00C70920"/>
    <w:rsid w:val="00C870CB"/>
    <w:rsid w:val="00C87D76"/>
    <w:rsid w:val="00C92C53"/>
    <w:rsid w:val="00CB0F8F"/>
    <w:rsid w:val="00CE387D"/>
    <w:rsid w:val="00D24FA2"/>
    <w:rsid w:val="00D669EC"/>
    <w:rsid w:val="00D85CEE"/>
    <w:rsid w:val="00D903D1"/>
    <w:rsid w:val="00DB7B2C"/>
    <w:rsid w:val="00DD751C"/>
    <w:rsid w:val="00DE3EC2"/>
    <w:rsid w:val="00E03074"/>
    <w:rsid w:val="00E450D8"/>
    <w:rsid w:val="00E652CE"/>
    <w:rsid w:val="00E9157E"/>
    <w:rsid w:val="00E975FF"/>
    <w:rsid w:val="00EC44E9"/>
    <w:rsid w:val="00ED6FC1"/>
    <w:rsid w:val="00F251DE"/>
    <w:rsid w:val="00F53FF2"/>
    <w:rsid w:val="00F70B96"/>
    <w:rsid w:val="00F733DC"/>
    <w:rsid w:val="00FA38DC"/>
    <w:rsid w:val="00FC6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74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4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04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474"/>
    <w:rPr>
      <w:sz w:val="18"/>
      <w:szCs w:val="18"/>
    </w:rPr>
  </w:style>
  <w:style w:type="table" w:styleId="a5">
    <w:name w:val="Table Grid"/>
    <w:basedOn w:val="a1"/>
    <w:rsid w:val="001F047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2372</Characters>
  <Application>Microsoft Office Word</Application>
  <DocSecurity>0</DocSecurity>
  <Lines>19</Lines>
  <Paragraphs>5</Paragraphs>
  <ScaleCrop>false</ScaleCrop>
  <Company>Sky123.Org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2019-12-29T09:18:00Z</dcterms:created>
  <dcterms:modified xsi:type="dcterms:W3CDTF">2019-12-29T09:18:00Z</dcterms:modified>
</cp:coreProperties>
</file>