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7C2" w:rsidRDefault="00C067C2" w:rsidP="00835C85">
      <w:pPr>
        <w:snapToGrid w:val="0"/>
        <w:rPr>
          <w:rFonts w:eastAsia="方正仿宋_GBK"/>
          <w:szCs w:val="32"/>
        </w:rPr>
      </w:pPr>
    </w:p>
    <w:p w:rsidR="00C067C2" w:rsidRDefault="00C067C2" w:rsidP="00835C85">
      <w:pPr>
        <w:spacing w:line="1160" w:lineRule="exact"/>
        <w:jc w:val="center"/>
        <w:rPr>
          <w:rFonts w:eastAsia="方正大标宋简体"/>
          <w:sz w:val="52"/>
          <w:szCs w:val="52"/>
        </w:rPr>
      </w:pPr>
      <w:r>
        <w:rPr>
          <w:rFonts w:eastAsia="方正大标宋简体" w:hint="eastAsia"/>
          <w:sz w:val="52"/>
          <w:szCs w:val="52"/>
        </w:rPr>
        <w:t>市教育局直属学校（单位）</w:t>
      </w:r>
    </w:p>
    <w:p w:rsidR="00C067C2" w:rsidRPr="00F97900" w:rsidRDefault="00C067C2" w:rsidP="00835C85">
      <w:pPr>
        <w:spacing w:line="1160" w:lineRule="exact"/>
        <w:jc w:val="center"/>
        <w:rPr>
          <w:rFonts w:eastAsia="方正大标宋简体"/>
          <w:sz w:val="52"/>
          <w:szCs w:val="52"/>
          <w:u w:val="single"/>
        </w:rPr>
      </w:pPr>
      <w:r w:rsidRPr="00F97900">
        <w:rPr>
          <w:rFonts w:eastAsia="方正大标宋简体" w:hint="eastAsia"/>
          <w:sz w:val="52"/>
          <w:szCs w:val="52"/>
          <w:u w:val="single"/>
        </w:rPr>
        <w:t>骨干教师</w:t>
      </w:r>
    </w:p>
    <w:p w:rsidR="00C067C2" w:rsidRDefault="00C067C2" w:rsidP="00835C85">
      <w:pPr>
        <w:spacing w:line="1160" w:lineRule="exact"/>
        <w:jc w:val="center"/>
        <w:rPr>
          <w:rFonts w:eastAsia="方正大标宋简体"/>
          <w:sz w:val="52"/>
          <w:szCs w:val="52"/>
        </w:rPr>
      </w:pPr>
      <w:r>
        <w:rPr>
          <w:rFonts w:eastAsia="方正大标宋简体" w:hint="eastAsia"/>
          <w:sz w:val="52"/>
          <w:szCs w:val="52"/>
        </w:rPr>
        <w:t>申报表</w:t>
      </w:r>
      <w:bookmarkStart w:id="0" w:name="_GoBack"/>
      <w:bookmarkEnd w:id="0"/>
    </w:p>
    <w:p w:rsidR="00C067C2" w:rsidRDefault="00C067C2" w:rsidP="00835C85">
      <w:pPr>
        <w:rPr>
          <w:rFonts w:eastAsia="方正仿宋_GBK"/>
        </w:rPr>
      </w:pPr>
    </w:p>
    <w:p w:rsidR="00C067C2" w:rsidRDefault="00C067C2" w:rsidP="00835C85">
      <w:pPr>
        <w:rPr>
          <w:rFonts w:eastAsia="方正仿宋_GBK"/>
        </w:rPr>
      </w:pPr>
    </w:p>
    <w:p w:rsidR="00C067C2" w:rsidRDefault="00C067C2" w:rsidP="00835C85">
      <w:pPr>
        <w:snapToGrid w:val="0"/>
        <w:spacing w:line="1060" w:lineRule="exact"/>
        <w:jc w:val="center"/>
        <w:rPr>
          <w:rFonts w:eastAsia="华文中宋"/>
          <w:bCs/>
          <w:sz w:val="44"/>
        </w:rPr>
      </w:pPr>
      <w:r>
        <w:rPr>
          <w:rFonts w:eastAsia="方正楷体_GBK"/>
          <w:bCs/>
          <w:sz w:val="44"/>
        </w:rPr>
        <w:t xml:space="preserve">  </w:t>
      </w:r>
      <w:r>
        <w:rPr>
          <w:rFonts w:eastAsia="方正楷体_GBK" w:hint="eastAsia"/>
          <w:bCs/>
          <w:sz w:val="44"/>
        </w:rPr>
        <w:t>单</w:t>
      </w:r>
      <w:r>
        <w:rPr>
          <w:rFonts w:eastAsia="方正楷体_GBK"/>
          <w:bCs/>
          <w:sz w:val="44"/>
        </w:rPr>
        <w:t xml:space="preserve">   </w:t>
      </w:r>
      <w:r>
        <w:rPr>
          <w:rFonts w:eastAsia="方正楷体_GBK" w:hint="eastAsia"/>
          <w:bCs/>
          <w:sz w:val="44"/>
        </w:rPr>
        <w:t>位：</w:t>
      </w:r>
      <w:r w:rsidRPr="005B3D7F">
        <w:rPr>
          <w:rFonts w:eastAsia="方正楷体_GBK" w:hint="eastAsia"/>
          <w:bCs/>
          <w:sz w:val="44"/>
          <w:u w:val="single"/>
        </w:rPr>
        <w:t>江苏省南通第一中学</w:t>
      </w:r>
    </w:p>
    <w:p w:rsidR="00C067C2" w:rsidRPr="00636EC8" w:rsidRDefault="00C067C2" w:rsidP="00636EC8">
      <w:pPr>
        <w:snapToGrid w:val="0"/>
        <w:spacing w:line="1060" w:lineRule="exact"/>
        <w:ind w:firstLineChars="350" w:firstLine="31680"/>
        <w:rPr>
          <w:rFonts w:eastAsia="方正楷体_GBK"/>
          <w:bCs/>
          <w:sz w:val="44"/>
          <w:u w:val="single"/>
        </w:rPr>
      </w:pPr>
      <w:r>
        <w:rPr>
          <w:rFonts w:eastAsia="方正楷体_GBK" w:hint="eastAsia"/>
          <w:bCs/>
          <w:sz w:val="44"/>
        </w:rPr>
        <w:t>姓</w:t>
      </w:r>
      <w:r>
        <w:rPr>
          <w:rFonts w:eastAsia="方正楷体_GBK"/>
          <w:bCs/>
          <w:sz w:val="44"/>
        </w:rPr>
        <w:t xml:space="preserve">    </w:t>
      </w:r>
      <w:r>
        <w:rPr>
          <w:rFonts w:eastAsia="方正楷体_GBK" w:hint="eastAsia"/>
          <w:bCs/>
          <w:sz w:val="44"/>
        </w:rPr>
        <w:t>名：</w:t>
      </w:r>
      <w:r w:rsidRPr="00636EC8">
        <w:rPr>
          <w:rFonts w:eastAsia="方正楷体_GBK"/>
          <w:bCs/>
          <w:sz w:val="44"/>
          <w:u w:val="single"/>
        </w:rPr>
        <w:t xml:space="preserve">  </w:t>
      </w:r>
      <w:r>
        <w:rPr>
          <w:rFonts w:eastAsia="方正楷体_GBK"/>
          <w:bCs/>
          <w:sz w:val="44"/>
          <w:u w:val="single"/>
        </w:rPr>
        <w:t xml:space="preserve">  </w:t>
      </w:r>
      <w:r w:rsidRPr="00636EC8">
        <w:rPr>
          <w:rFonts w:eastAsia="方正楷体_GBK"/>
          <w:bCs/>
          <w:sz w:val="44"/>
          <w:u w:val="single"/>
        </w:rPr>
        <w:t xml:space="preserve">  </w:t>
      </w:r>
      <w:r w:rsidRPr="00636EC8">
        <w:rPr>
          <w:rFonts w:eastAsia="方正楷体_GBK" w:hint="eastAsia"/>
          <w:bCs/>
          <w:sz w:val="44"/>
          <w:u w:val="single"/>
        </w:rPr>
        <w:t>顾永华</w:t>
      </w:r>
      <w:r w:rsidRPr="00636EC8">
        <w:rPr>
          <w:rFonts w:eastAsia="方正楷体_GBK"/>
          <w:bCs/>
          <w:sz w:val="44"/>
          <w:u w:val="single"/>
        </w:rPr>
        <w:t xml:space="preserve">      </w:t>
      </w:r>
    </w:p>
    <w:p w:rsidR="00C067C2" w:rsidRPr="00636EC8" w:rsidRDefault="00C067C2" w:rsidP="00636EC8">
      <w:pPr>
        <w:snapToGrid w:val="0"/>
        <w:spacing w:line="1060" w:lineRule="exact"/>
        <w:ind w:firstLineChars="350" w:firstLine="31680"/>
        <w:rPr>
          <w:rFonts w:eastAsia="方正楷体_GBK"/>
          <w:bCs/>
          <w:sz w:val="44"/>
          <w:u w:val="single"/>
        </w:rPr>
      </w:pPr>
      <w:r w:rsidRPr="00636EC8">
        <w:rPr>
          <w:rFonts w:eastAsia="方正楷体_GBK" w:hint="eastAsia"/>
          <w:bCs/>
          <w:sz w:val="44"/>
        </w:rPr>
        <w:t>任教年级：</w:t>
      </w:r>
      <w:r>
        <w:rPr>
          <w:rFonts w:eastAsia="方正楷体_GBK"/>
          <w:bCs/>
          <w:sz w:val="44"/>
          <w:u w:val="single"/>
        </w:rPr>
        <w:t xml:space="preserve">     </w:t>
      </w:r>
      <w:r w:rsidRPr="00636EC8">
        <w:rPr>
          <w:rFonts w:eastAsia="方正楷体_GBK"/>
          <w:bCs/>
          <w:sz w:val="44"/>
          <w:u w:val="single"/>
        </w:rPr>
        <w:t xml:space="preserve"> </w:t>
      </w:r>
      <w:r w:rsidRPr="00636EC8">
        <w:rPr>
          <w:rFonts w:eastAsia="方正楷体_GBK" w:hint="eastAsia"/>
          <w:bCs/>
          <w:sz w:val="44"/>
          <w:u w:val="single"/>
        </w:rPr>
        <w:t>高</w:t>
      </w:r>
      <w:r>
        <w:rPr>
          <w:rFonts w:eastAsia="方正楷体_GBK"/>
          <w:bCs/>
          <w:sz w:val="44"/>
          <w:u w:val="single"/>
        </w:rPr>
        <w:t xml:space="preserve">  </w:t>
      </w:r>
      <w:r w:rsidRPr="00636EC8">
        <w:rPr>
          <w:rFonts w:eastAsia="方正楷体_GBK" w:hint="eastAsia"/>
          <w:bCs/>
          <w:sz w:val="44"/>
          <w:u w:val="single"/>
        </w:rPr>
        <w:t>一</w:t>
      </w:r>
      <w:r>
        <w:rPr>
          <w:rFonts w:eastAsia="方正楷体_GBK"/>
          <w:bCs/>
          <w:sz w:val="44"/>
          <w:u w:val="single"/>
        </w:rPr>
        <w:t xml:space="preserve">      </w:t>
      </w:r>
    </w:p>
    <w:p w:rsidR="00C067C2" w:rsidRPr="00636EC8" w:rsidRDefault="00C067C2" w:rsidP="00636EC8">
      <w:pPr>
        <w:snapToGrid w:val="0"/>
        <w:spacing w:line="1060" w:lineRule="exact"/>
        <w:ind w:firstLineChars="400" w:firstLine="31680"/>
        <w:rPr>
          <w:rFonts w:eastAsia="方正楷体_GBK"/>
          <w:bCs/>
          <w:sz w:val="44"/>
          <w:u w:val="single"/>
        </w:rPr>
      </w:pPr>
      <w:r w:rsidRPr="00636EC8">
        <w:rPr>
          <w:rFonts w:eastAsia="方正楷体_GBK" w:hint="eastAsia"/>
          <w:bCs/>
          <w:sz w:val="44"/>
        </w:rPr>
        <w:t>任教学科：</w:t>
      </w:r>
      <w:r>
        <w:rPr>
          <w:rFonts w:eastAsia="方正楷体_GBK"/>
          <w:bCs/>
          <w:sz w:val="44"/>
          <w:u w:val="single"/>
        </w:rPr>
        <w:t xml:space="preserve">     </w:t>
      </w:r>
      <w:r w:rsidRPr="00636EC8">
        <w:rPr>
          <w:rFonts w:eastAsia="方正楷体_GBK" w:hint="eastAsia"/>
          <w:bCs/>
          <w:sz w:val="44"/>
          <w:u w:val="single"/>
        </w:rPr>
        <w:t>化</w:t>
      </w:r>
      <w:r>
        <w:rPr>
          <w:rFonts w:eastAsia="方正楷体_GBK"/>
          <w:bCs/>
          <w:sz w:val="44"/>
          <w:u w:val="single"/>
        </w:rPr>
        <w:t xml:space="preserve">  </w:t>
      </w:r>
      <w:r w:rsidRPr="00636EC8">
        <w:rPr>
          <w:rFonts w:eastAsia="方正楷体_GBK" w:hint="eastAsia"/>
          <w:bCs/>
          <w:sz w:val="44"/>
          <w:u w:val="single"/>
        </w:rPr>
        <w:t>学</w:t>
      </w:r>
      <w:r>
        <w:rPr>
          <w:rFonts w:eastAsia="方正楷体_GBK"/>
          <w:bCs/>
          <w:sz w:val="44"/>
          <w:u w:val="single"/>
        </w:rPr>
        <w:t xml:space="preserve">       </w:t>
      </w:r>
    </w:p>
    <w:p w:rsidR="00C067C2" w:rsidRDefault="00C067C2" w:rsidP="00835C85">
      <w:pPr>
        <w:rPr>
          <w:rFonts w:eastAsia="方正仿宋_GBK"/>
        </w:rPr>
      </w:pPr>
    </w:p>
    <w:p w:rsidR="00C067C2" w:rsidRDefault="00C067C2" w:rsidP="00835C85">
      <w:pPr>
        <w:jc w:val="center"/>
        <w:rPr>
          <w:rFonts w:eastAsia="楷体_GB2312"/>
          <w:bCs/>
          <w:spacing w:val="40"/>
          <w:sz w:val="44"/>
        </w:rPr>
      </w:pPr>
    </w:p>
    <w:p w:rsidR="00C067C2" w:rsidRDefault="00C067C2" w:rsidP="00835C85">
      <w:pPr>
        <w:jc w:val="center"/>
        <w:rPr>
          <w:rFonts w:eastAsia="楷体_GB2312"/>
          <w:bCs/>
          <w:spacing w:val="40"/>
          <w:sz w:val="44"/>
        </w:rPr>
      </w:pPr>
      <w:r>
        <w:rPr>
          <w:rFonts w:eastAsia="楷体_GB2312" w:hint="eastAsia"/>
          <w:bCs/>
          <w:spacing w:val="40"/>
          <w:sz w:val="44"/>
        </w:rPr>
        <w:t>南通市教育局制</w:t>
      </w:r>
    </w:p>
    <w:p w:rsidR="00C067C2" w:rsidRDefault="00C067C2" w:rsidP="00835C85">
      <w:pPr>
        <w:adjustRightInd w:val="0"/>
        <w:jc w:val="center"/>
        <w:rPr>
          <w:rFonts w:eastAsia="楷体_GB2312"/>
          <w:color w:val="000000"/>
          <w:sz w:val="36"/>
          <w:szCs w:val="36"/>
        </w:rPr>
      </w:pPr>
    </w:p>
    <w:p w:rsidR="00C067C2" w:rsidRPr="00A076E5" w:rsidRDefault="00C067C2" w:rsidP="00835C85">
      <w:pPr>
        <w:adjustRightInd w:val="0"/>
        <w:jc w:val="center"/>
        <w:rPr>
          <w:rFonts w:eastAsia="楷体_GB2312"/>
          <w:bCs/>
          <w:spacing w:val="40"/>
          <w:sz w:val="36"/>
          <w:szCs w:val="36"/>
        </w:rPr>
      </w:pPr>
      <w:r>
        <w:rPr>
          <w:rFonts w:eastAsia="楷体_GB2312"/>
          <w:color w:val="000000"/>
          <w:sz w:val="36"/>
          <w:szCs w:val="36"/>
        </w:rPr>
        <w:t>2019</w:t>
      </w:r>
      <w:r>
        <w:rPr>
          <w:rFonts w:eastAsia="楷体_GB2312" w:hint="eastAsia"/>
          <w:color w:val="000000"/>
          <w:sz w:val="36"/>
          <w:szCs w:val="36"/>
        </w:rPr>
        <w:t>年</w:t>
      </w:r>
      <w:r>
        <w:rPr>
          <w:rFonts w:eastAsia="楷体_GB2312"/>
          <w:color w:val="000000"/>
          <w:sz w:val="36"/>
          <w:szCs w:val="36"/>
        </w:rPr>
        <w:t>10</w:t>
      </w:r>
      <w:r>
        <w:rPr>
          <w:rFonts w:eastAsia="楷体_GB2312" w:hint="eastAsia"/>
          <w:color w:val="000000"/>
          <w:sz w:val="36"/>
          <w:szCs w:val="36"/>
        </w:rPr>
        <w:t>月</w:t>
      </w:r>
    </w:p>
    <w:p w:rsidR="00C067C2" w:rsidRDefault="00C067C2" w:rsidP="00835C85">
      <w:pPr>
        <w:jc w:val="center"/>
        <w:rPr>
          <w:rFonts w:eastAsia="方正大标宋简体"/>
          <w:spacing w:val="40"/>
          <w:sz w:val="52"/>
          <w:szCs w:val="52"/>
        </w:rPr>
      </w:pPr>
    </w:p>
    <w:p w:rsidR="00C067C2" w:rsidRDefault="00C067C2" w:rsidP="00835C85">
      <w:pPr>
        <w:jc w:val="center"/>
        <w:rPr>
          <w:rFonts w:eastAsia="方正大标宋简体"/>
          <w:spacing w:val="40"/>
          <w:sz w:val="52"/>
          <w:szCs w:val="52"/>
        </w:rPr>
      </w:pPr>
    </w:p>
    <w:p w:rsidR="00C067C2" w:rsidRDefault="00C067C2" w:rsidP="00835C85">
      <w:pPr>
        <w:jc w:val="center"/>
        <w:rPr>
          <w:rFonts w:eastAsia="方正大标宋简体"/>
          <w:spacing w:val="40"/>
          <w:sz w:val="52"/>
          <w:szCs w:val="52"/>
        </w:rPr>
      </w:pPr>
      <w:r>
        <w:rPr>
          <w:rFonts w:eastAsia="方正大标宋简体" w:hint="eastAsia"/>
          <w:spacing w:val="40"/>
          <w:sz w:val="52"/>
          <w:szCs w:val="52"/>
        </w:rPr>
        <w:t>填表说明</w:t>
      </w:r>
    </w:p>
    <w:p w:rsidR="00C067C2" w:rsidRDefault="00C067C2" w:rsidP="00835C85">
      <w:pPr>
        <w:rPr>
          <w:rFonts w:eastAsia="方正仿宋_GBK"/>
        </w:rPr>
      </w:pPr>
    </w:p>
    <w:p w:rsidR="00C067C2" w:rsidRDefault="00C067C2" w:rsidP="00835C85">
      <w:pPr>
        <w:rPr>
          <w:rFonts w:eastAsia="方正仿宋_GBK"/>
        </w:rPr>
      </w:pPr>
    </w:p>
    <w:p w:rsidR="00C067C2" w:rsidRDefault="00C067C2" w:rsidP="00835C85">
      <w:pPr>
        <w:rPr>
          <w:rFonts w:eastAsia="方正仿宋_GBK"/>
          <w:spacing w:val="4"/>
          <w:sz w:val="36"/>
        </w:rPr>
      </w:pPr>
      <w:r>
        <w:rPr>
          <w:rFonts w:eastAsia="方正仿宋_GBK"/>
          <w:spacing w:val="4"/>
          <w:sz w:val="36"/>
        </w:rPr>
        <w:t xml:space="preserve">    1</w:t>
      </w:r>
      <w:r>
        <w:rPr>
          <w:rFonts w:eastAsia="方正仿宋_GBK" w:hint="eastAsia"/>
          <w:spacing w:val="4"/>
          <w:sz w:val="36"/>
        </w:rPr>
        <w:t>．本表供申报者使用（一式二份）；</w:t>
      </w:r>
    </w:p>
    <w:p w:rsidR="00C067C2" w:rsidRDefault="00C067C2" w:rsidP="00835C85">
      <w:pPr>
        <w:rPr>
          <w:rFonts w:eastAsia="方正仿宋_GBK"/>
          <w:spacing w:val="4"/>
          <w:sz w:val="36"/>
        </w:rPr>
      </w:pPr>
      <w:r>
        <w:rPr>
          <w:rFonts w:eastAsia="方正仿宋_GBK"/>
          <w:spacing w:val="4"/>
          <w:sz w:val="36"/>
        </w:rPr>
        <w:t xml:space="preserve">    2</w:t>
      </w:r>
      <w:r>
        <w:rPr>
          <w:rFonts w:eastAsia="方正仿宋_GBK" w:hint="eastAsia"/>
          <w:spacing w:val="4"/>
          <w:sz w:val="36"/>
        </w:rPr>
        <w:t>．填表内容应具体、真实、并按要求填写。表内填写不下，可另附页。</w:t>
      </w:r>
    </w:p>
    <w:p w:rsidR="00C067C2" w:rsidRDefault="00C067C2" w:rsidP="00835C85">
      <w:pPr>
        <w:snapToGrid w:val="0"/>
        <w:ind w:firstLine="735"/>
        <w:rPr>
          <w:rFonts w:eastAsia="方正仿宋_GBK"/>
          <w:spacing w:val="4"/>
          <w:sz w:val="36"/>
        </w:rPr>
      </w:pPr>
      <w:r>
        <w:rPr>
          <w:rFonts w:eastAsia="方正仿宋_GBK"/>
          <w:spacing w:val="4"/>
          <w:sz w:val="36"/>
        </w:rPr>
        <w:t>3</w:t>
      </w:r>
      <w:r>
        <w:rPr>
          <w:rFonts w:eastAsia="方正仿宋_GBK" w:hint="eastAsia"/>
          <w:spacing w:val="4"/>
          <w:sz w:val="36"/>
        </w:rPr>
        <w:t>．本表一律用</w:t>
      </w:r>
      <w:r>
        <w:rPr>
          <w:rFonts w:eastAsia="方正仿宋_GBK"/>
          <w:spacing w:val="4"/>
          <w:sz w:val="36"/>
        </w:rPr>
        <w:t>A4</w:t>
      </w:r>
      <w:r>
        <w:rPr>
          <w:rFonts w:eastAsia="方正仿宋_GBK" w:hint="eastAsia"/>
          <w:spacing w:val="4"/>
          <w:sz w:val="36"/>
        </w:rPr>
        <w:t>纸打印（复印）。</w:t>
      </w:r>
    </w:p>
    <w:p w:rsidR="00C067C2" w:rsidRDefault="00C067C2" w:rsidP="00835C85">
      <w:pPr>
        <w:snapToGrid w:val="0"/>
        <w:ind w:firstLine="735"/>
        <w:rPr>
          <w:rFonts w:eastAsia="方正仿宋_GBK"/>
          <w:spacing w:val="4"/>
          <w:sz w:val="36"/>
        </w:rPr>
      </w:pPr>
    </w:p>
    <w:p w:rsidR="00C067C2" w:rsidRDefault="00C067C2" w:rsidP="00835C85">
      <w:pPr>
        <w:snapToGrid w:val="0"/>
        <w:rPr>
          <w:rFonts w:eastAsia="方正仿宋_GBK"/>
          <w:spacing w:val="4"/>
          <w:sz w:val="36"/>
        </w:rPr>
      </w:pPr>
    </w:p>
    <w:p w:rsidR="00C067C2" w:rsidRDefault="00C067C2" w:rsidP="00835C85">
      <w:pPr>
        <w:snapToGrid w:val="0"/>
        <w:ind w:firstLine="735"/>
        <w:rPr>
          <w:rFonts w:eastAsia="方正仿宋_GBK"/>
          <w:spacing w:val="20"/>
          <w:sz w:val="28"/>
        </w:rPr>
      </w:pPr>
    </w:p>
    <w:p w:rsidR="00C067C2" w:rsidRDefault="00C067C2" w:rsidP="00835C85">
      <w:pPr>
        <w:snapToGrid w:val="0"/>
        <w:ind w:firstLine="735"/>
        <w:rPr>
          <w:rFonts w:eastAsia="方正仿宋_GBK"/>
          <w:spacing w:val="20"/>
          <w:sz w:val="28"/>
        </w:rPr>
      </w:pPr>
    </w:p>
    <w:p w:rsidR="00C067C2" w:rsidRDefault="00C067C2" w:rsidP="00835C85">
      <w:pPr>
        <w:snapToGrid w:val="0"/>
        <w:ind w:firstLine="735"/>
        <w:rPr>
          <w:rFonts w:eastAsia="方正仿宋_GBK"/>
          <w:spacing w:val="20"/>
          <w:sz w:val="28"/>
        </w:rPr>
      </w:pPr>
    </w:p>
    <w:p w:rsidR="00C067C2" w:rsidRDefault="00C067C2" w:rsidP="00835C85">
      <w:pPr>
        <w:snapToGrid w:val="0"/>
        <w:ind w:firstLine="735"/>
        <w:rPr>
          <w:rFonts w:eastAsia="方正仿宋_GBK"/>
          <w:spacing w:val="20"/>
          <w:sz w:val="28"/>
        </w:rPr>
      </w:pPr>
    </w:p>
    <w:p w:rsidR="00C067C2" w:rsidRDefault="00C067C2" w:rsidP="00835C85">
      <w:pPr>
        <w:snapToGrid w:val="0"/>
        <w:ind w:firstLine="735"/>
        <w:rPr>
          <w:rFonts w:eastAsia="方正仿宋_GBK"/>
          <w:spacing w:val="20"/>
          <w:sz w:val="28"/>
        </w:rPr>
      </w:pPr>
    </w:p>
    <w:p w:rsidR="00C067C2" w:rsidRDefault="00C067C2" w:rsidP="00835C85">
      <w:pPr>
        <w:snapToGrid w:val="0"/>
        <w:ind w:firstLine="735"/>
        <w:rPr>
          <w:rFonts w:eastAsia="方正仿宋_GBK"/>
          <w:spacing w:val="20"/>
          <w:sz w:val="28"/>
        </w:rPr>
      </w:pPr>
    </w:p>
    <w:p w:rsidR="00C067C2" w:rsidRDefault="00C067C2" w:rsidP="00835C85">
      <w:pPr>
        <w:snapToGrid w:val="0"/>
        <w:ind w:firstLine="735"/>
        <w:rPr>
          <w:rFonts w:eastAsia="方正仿宋_GBK"/>
          <w:spacing w:val="20"/>
          <w:sz w:val="28"/>
        </w:rPr>
      </w:pPr>
    </w:p>
    <w:p w:rsidR="00C067C2" w:rsidRDefault="00C067C2" w:rsidP="00835C85">
      <w:pPr>
        <w:snapToGrid w:val="0"/>
        <w:ind w:firstLine="735"/>
        <w:rPr>
          <w:rFonts w:eastAsia="方正仿宋_GBK"/>
          <w:spacing w:val="20"/>
          <w:sz w:val="28"/>
        </w:rPr>
      </w:pPr>
    </w:p>
    <w:p w:rsidR="00C067C2" w:rsidRDefault="00C067C2" w:rsidP="00835C85">
      <w:pPr>
        <w:snapToGrid w:val="0"/>
        <w:ind w:firstLine="735"/>
        <w:rPr>
          <w:rFonts w:eastAsia="方正仿宋_GBK"/>
          <w:spacing w:val="20"/>
          <w:sz w:val="28"/>
        </w:rPr>
      </w:pPr>
    </w:p>
    <w:p w:rsidR="00C067C2" w:rsidRDefault="00C067C2" w:rsidP="00835C85">
      <w:pPr>
        <w:snapToGrid w:val="0"/>
        <w:ind w:firstLine="735"/>
        <w:rPr>
          <w:rFonts w:eastAsia="方正仿宋_GBK"/>
          <w:spacing w:val="20"/>
          <w:sz w:val="28"/>
        </w:rPr>
      </w:pPr>
    </w:p>
    <w:p w:rsidR="00C067C2" w:rsidRDefault="00C067C2" w:rsidP="00835C85">
      <w:pPr>
        <w:snapToGrid w:val="0"/>
        <w:ind w:firstLine="735"/>
        <w:rPr>
          <w:rFonts w:eastAsia="方正仿宋_GBK"/>
          <w:spacing w:val="20"/>
          <w:sz w:val="28"/>
        </w:rPr>
      </w:pPr>
    </w:p>
    <w:p w:rsidR="00C067C2" w:rsidRDefault="00C067C2" w:rsidP="00835C85">
      <w:pPr>
        <w:snapToGrid w:val="0"/>
        <w:ind w:firstLine="735"/>
        <w:rPr>
          <w:rFonts w:eastAsia="方正仿宋_GBK"/>
          <w:spacing w:val="20"/>
          <w:sz w:val="28"/>
        </w:rPr>
      </w:pPr>
    </w:p>
    <w:p w:rsidR="00C067C2" w:rsidRDefault="00C067C2" w:rsidP="00835C85">
      <w:pPr>
        <w:snapToGrid w:val="0"/>
        <w:ind w:firstLine="735"/>
        <w:rPr>
          <w:rFonts w:eastAsia="方正仿宋_GBK"/>
          <w:spacing w:val="20"/>
          <w:sz w:val="28"/>
        </w:rPr>
      </w:pPr>
    </w:p>
    <w:p w:rsidR="00C067C2" w:rsidRDefault="00C067C2" w:rsidP="00835C85">
      <w:pPr>
        <w:snapToGrid w:val="0"/>
        <w:ind w:firstLine="735"/>
        <w:rPr>
          <w:rFonts w:eastAsia="方正仿宋_GBK"/>
          <w:spacing w:val="20"/>
          <w:sz w:val="28"/>
        </w:rPr>
      </w:pPr>
    </w:p>
    <w:p w:rsidR="00C067C2" w:rsidRDefault="00C067C2" w:rsidP="00835C85">
      <w:pPr>
        <w:snapToGrid w:val="0"/>
        <w:ind w:firstLine="735"/>
        <w:rPr>
          <w:rFonts w:eastAsia="方正仿宋_GBK"/>
          <w:spacing w:val="20"/>
          <w:sz w:val="28"/>
        </w:rPr>
      </w:pPr>
    </w:p>
    <w:p w:rsidR="00C067C2" w:rsidRDefault="00C067C2" w:rsidP="00835C85">
      <w:pPr>
        <w:snapToGrid w:val="0"/>
        <w:ind w:firstLine="735"/>
        <w:rPr>
          <w:rFonts w:eastAsia="方正仿宋_GBK"/>
          <w:spacing w:val="20"/>
          <w:sz w:val="28"/>
        </w:rPr>
      </w:pPr>
    </w:p>
    <w:p w:rsidR="00C067C2" w:rsidRDefault="00C067C2" w:rsidP="00835C85">
      <w:pPr>
        <w:snapToGrid w:val="0"/>
        <w:ind w:firstLine="735"/>
        <w:rPr>
          <w:rFonts w:eastAsia="方正仿宋_GBK"/>
          <w:spacing w:val="20"/>
          <w:sz w:val="28"/>
        </w:rPr>
      </w:pPr>
    </w:p>
    <w:tbl>
      <w:tblPr>
        <w:tblW w:w="9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5"/>
        <w:gridCol w:w="597"/>
        <w:gridCol w:w="541"/>
        <w:gridCol w:w="332"/>
        <w:gridCol w:w="1321"/>
        <w:gridCol w:w="91"/>
        <w:gridCol w:w="11"/>
        <w:gridCol w:w="851"/>
        <w:gridCol w:w="231"/>
        <w:gridCol w:w="215"/>
        <w:gridCol w:w="141"/>
        <w:gridCol w:w="78"/>
        <w:gridCol w:w="865"/>
        <w:gridCol w:w="530"/>
        <w:gridCol w:w="269"/>
        <w:gridCol w:w="66"/>
        <w:gridCol w:w="127"/>
        <w:gridCol w:w="10"/>
        <w:gridCol w:w="1216"/>
      </w:tblGrid>
      <w:tr w:rsidR="00C067C2" w:rsidTr="00813F32">
        <w:trPr>
          <w:trHeight w:val="813"/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470" w:type="dxa"/>
            <w:gridSpan w:val="3"/>
            <w:tcBorders>
              <w:top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顾永华</w:t>
            </w:r>
          </w:p>
        </w:tc>
        <w:tc>
          <w:tcPr>
            <w:tcW w:w="1412" w:type="dxa"/>
            <w:gridSpan w:val="2"/>
            <w:tcBorders>
              <w:top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62" w:type="dxa"/>
            <w:gridSpan w:val="2"/>
            <w:tcBorders>
              <w:top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532" w:type="dxa"/>
            <w:gridSpan w:val="10"/>
            <w:tcBorders>
              <w:top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2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1966.10</w:t>
            </w:r>
          </w:p>
        </w:tc>
      </w:tr>
      <w:tr w:rsidR="00C067C2" w:rsidTr="00813F32">
        <w:trPr>
          <w:trHeight w:val="845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470" w:type="dxa"/>
            <w:gridSpan w:val="3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群众</w:t>
            </w:r>
          </w:p>
        </w:tc>
        <w:tc>
          <w:tcPr>
            <w:tcW w:w="1321" w:type="dxa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399" w:type="dxa"/>
            <w:gridSpan w:val="5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教师</w:t>
            </w:r>
          </w:p>
        </w:tc>
        <w:tc>
          <w:tcPr>
            <w:tcW w:w="2086" w:type="dxa"/>
            <w:gridSpan w:val="8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1216" w:type="dxa"/>
            <w:tcBorders>
              <w:righ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1986.08</w:t>
            </w:r>
          </w:p>
        </w:tc>
      </w:tr>
      <w:tr w:rsidR="00C067C2" w:rsidTr="00813F32">
        <w:trPr>
          <w:trHeight w:val="836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何年何校何专业毕业</w:t>
            </w:r>
          </w:p>
        </w:tc>
        <w:tc>
          <w:tcPr>
            <w:tcW w:w="3975" w:type="dxa"/>
            <w:gridSpan w:val="8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1986</w:t>
            </w:r>
            <w:r>
              <w:rPr>
                <w:rFonts w:eastAsia="方正仿宋_GBK" w:hint="eastAsia"/>
                <w:color w:val="000000"/>
                <w:sz w:val="24"/>
                <w:szCs w:val="24"/>
              </w:rPr>
              <w:t>年</w:t>
            </w:r>
            <w:r>
              <w:rPr>
                <w:rFonts w:eastAsia="方正仿宋_GBK"/>
                <w:color w:val="000000"/>
                <w:sz w:val="24"/>
                <w:szCs w:val="24"/>
              </w:rPr>
              <w:t>7</w:t>
            </w:r>
            <w:r>
              <w:rPr>
                <w:rFonts w:eastAsia="方正仿宋_GBK" w:hint="eastAsia"/>
                <w:color w:val="000000"/>
                <w:sz w:val="24"/>
                <w:szCs w:val="24"/>
              </w:rPr>
              <w:t>月扬州师范学院</w:t>
            </w:r>
          </w:p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化学系毕业</w:t>
            </w:r>
          </w:p>
        </w:tc>
        <w:tc>
          <w:tcPr>
            <w:tcW w:w="2291" w:type="dxa"/>
            <w:gridSpan w:val="8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现学历</w:t>
            </w:r>
          </w:p>
        </w:tc>
        <w:tc>
          <w:tcPr>
            <w:tcW w:w="1226" w:type="dxa"/>
            <w:gridSpan w:val="2"/>
            <w:tcBorders>
              <w:righ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本科</w:t>
            </w:r>
          </w:p>
        </w:tc>
      </w:tr>
      <w:tr w:rsidR="00C067C2" w:rsidTr="00813F32">
        <w:trPr>
          <w:trHeight w:val="820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现任教师</w:t>
            </w:r>
          </w:p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2194" w:type="dxa"/>
            <w:gridSpan w:val="3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中学高级教师</w:t>
            </w:r>
          </w:p>
        </w:tc>
        <w:tc>
          <w:tcPr>
            <w:tcW w:w="1618" w:type="dxa"/>
            <w:gridSpan w:val="7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任职时间</w:t>
            </w:r>
          </w:p>
        </w:tc>
        <w:tc>
          <w:tcPr>
            <w:tcW w:w="3083" w:type="dxa"/>
            <w:gridSpan w:val="7"/>
            <w:tcBorders>
              <w:righ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2001.8</w:t>
            </w:r>
          </w:p>
        </w:tc>
      </w:tr>
      <w:tr w:rsidR="00C067C2" w:rsidTr="00813F32">
        <w:trPr>
          <w:trHeight w:val="925"/>
        </w:trPr>
        <w:tc>
          <w:tcPr>
            <w:tcW w:w="2773" w:type="dxa"/>
            <w:gridSpan w:val="3"/>
            <w:tcBorders>
              <w:lef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w w:val="90"/>
                <w:sz w:val="24"/>
                <w:szCs w:val="24"/>
              </w:rPr>
            </w:pPr>
            <w:r>
              <w:rPr>
                <w:rFonts w:eastAsia="方正仿宋_GBK" w:hint="eastAsia"/>
                <w:w w:val="90"/>
                <w:sz w:val="24"/>
                <w:szCs w:val="24"/>
              </w:rPr>
              <w:t>其它专业技术职务</w:t>
            </w:r>
          </w:p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w w:val="90"/>
                <w:sz w:val="24"/>
                <w:szCs w:val="24"/>
              </w:rPr>
              <w:t>（职业资格证书）</w:t>
            </w:r>
          </w:p>
        </w:tc>
        <w:tc>
          <w:tcPr>
            <w:tcW w:w="3271" w:type="dxa"/>
            <w:gridSpan w:val="9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高级中学教师</w:t>
            </w:r>
          </w:p>
        </w:tc>
        <w:tc>
          <w:tcPr>
            <w:tcW w:w="1664" w:type="dxa"/>
            <w:gridSpan w:val="3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w w:val="90"/>
                <w:sz w:val="24"/>
                <w:szCs w:val="24"/>
              </w:rPr>
              <w:t>取得时间</w:t>
            </w:r>
          </w:p>
        </w:tc>
        <w:tc>
          <w:tcPr>
            <w:tcW w:w="1419" w:type="dxa"/>
            <w:gridSpan w:val="4"/>
            <w:tcBorders>
              <w:righ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1996.8.13</w:t>
            </w:r>
          </w:p>
        </w:tc>
      </w:tr>
      <w:tr w:rsidR="00C067C2" w:rsidTr="00813F32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现学科任教</w:t>
            </w:r>
          </w:p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年限</w:t>
            </w:r>
          </w:p>
        </w:tc>
        <w:tc>
          <w:tcPr>
            <w:tcW w:w="2285" w:type="dxa"/>
            <w:gridSpan w:val="4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22" w:type="dxa"/>
            <w:gridSpan w:val="8"/>
            <w:vAlign w:val="center"/>
          </w:tcPr>
          <w:p w:rsidR="00C067C2" w:rsidRDefault="00C067C2" w:rsidP="00C067C2">
            <w:pPr>
              <w:adjustRightInd w:val="0"/>
              <w:snapToGrid w:val="0"/>
              <w:spacing w:line="320" w:lineRule="exact"/>
              <w:ind w:leftChars="65" w:left="31680" w:hangingChars="98" w:firstLine="31680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现有专业荣誉称号</w:t>
            </w:r>
          </w:p>
          <w:p w:rsidR="00C067C2" w:rsidRDefault="00C067C2" w:rsidP="00C067C2">
            <w:pPr>
              <w:adjustRightInd w:val="0"/>
              <w:snapToGrid w:val="0"/>
              <w:spacing w:line="320" w:lineRule="exact"/>
              <w:ind w:firstLineChars="294" w:firstLine="31680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取得时间</w:t>
            </w:r>
          </w:p>
        </w:tc>
        <w:tc>
          <w:tcPr>
            <w:tcW w:w="1688" w:type="dxa"/>
            <w:gridSpan w:val="5"/>
            <w:tcBorders>
              <w:right w:val="single" w:sz="12" w:space="0" w:color="auto"/>
            </w:tcBorders>
            <w:vAlign w:val="center"/>
          </w:tcPr>
          <w:p w:rsidR="00C067C2" w:rsidRDefault="00C067C2" w:rsidP="0065779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2001.8</w:t>
            </w:r>
          </w:p>
        </w:tc>
      </w:tr>
      <w:tr w:rsidR="00C067C2" w:rsidTr="00813F32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近四年继续教育</w:t>
            </w:r>
          </w:p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学时</w:t>
            </w:r>
          </w:p>
        </w:tc>
        <w:tc>
          <w:tcPr>
            <w:tcW w:w="2285" w:type="dxa"/>
            <w:gridSpan w:val="4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659</w:t>
            </w:r>
          </w:p>
        </w:tc>
        <w:tc>
          <w:tcPr>
            <w:tcW w:w="2922" w:type="dxa"/>
            <w:gridSpan w:val="8"/>
            <w:vAlign w:val="center"/>
          </w:tcPr>
          <w:p w:rsidR="00C067C2" w:rsidRDefault="00C067C2" w:rsidP="00C067C2">
            <w:pPr>
              <w:adjustRightInd w:val="0"/>
              <w:snapToGrid w:val="0"/>
              <w:spacing w:line="320" w:lineRule="exact"/>
              <w:ind w:leftChars="196" w:left="31680" w:firstLineChars="49" w:firstLine="31680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班主任年限</w:t>
            </w:r>
          </w:p>
        </w:tc>
        <w:tc>
          <w:tcPr>
            <w:tcW w:w="1688" w:type="dxa"/>
            <w:gridSpan w:val="5"/>
            <w:tcBorders>
              <w:right w:val="single" w:sz="12" w:space="0" w:color="auto"/>
            </w:tcBorders>
            <w:vAlign w:val="center"/>
          </w:tcPr>
          <w:p w:rsidR="00C067C2" w:rsidRDefault="00C067C2" w:rsidP="0065779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8</w:t>
            </w:r>
            <w:r>
              <w:rPr>
                <w:rFonts w:eastAsia="方正仿宋_GBK" w:hint="eastAsia"/>
                <w:color w:val="000000"/>
                <w:sz w:val="24"/>
                <w:szCs w:val="24"/>
              </w:rPr>
              <w:t>年</w:t>
            </w:r>
          </w:p>
        </w:tc>
      </w:tr>
      <w:tr w:rsidR="00C067C2" w:rsidTr="00813F32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C067C2" w:rsidRPr="004565C6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4565C6">
              <w:rPr>
                <w:rFonts w:eastAsia="方正仿宋_GBK" w:hint="eastAsia"/>
                <w:color w:val="000000"/>
                <w:sz w:val="24"/>
                <w:szCs w:val="24"/>
              </w:rPr>
              <w:t>交流的农村学校或薄弱学校名称</w:t>
            </w:r>
          </w:p>
        </w:tc>
        <w:tc>
          <w:tcPr>
            <w:tcW w:w="2285" w:type="dxa"/>
            <w:gridSpan w:val="4"/>
            <w:vAlign w:val="center"/>
          </w:tcPr>
          <w:p w:rsidR="00C067C2" w:rsidRPr="004565C6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三余中学</w:t>
            </w:r>
          </w:p>
        </w:tc>
        <w:tc>
          <w:tcPr>
            <w:tcW w:w="2922" w:type="dxa"/>
            <w:gridSpan w:val="8"/>
            <w:vAlign w:val="center"/>
          </w:tcPr>
          <w:p w:rsidR="00C067C2" w:rsidRPr="004565C6" w:rsidRDefault="00C067C2" w:rsidP="00C067C2">
            <w:pPr>
              <w:adjustRightInd w:val="0"/>
              <w:snapToGrid w:val="0"/>
              <w:spacing w:line="320" w:lineRule="exact"/>
              <w:ind w:leftChars="196" w:left="31680" w:firstLineChars="49" w:firstLine="31680"/>
              <w:rPr>
                <w:rFonts w:eastAsia="方正仿宋_GBK"/>
                <w:color w:val="000000"/>
                <w:sz w:val="24"/>
                <w:szCs w:val="24"/>
              </w:rPr>
            </w:pPr>
            <w:r w:rsidRPr="004565C6">
              <w:rPr>
                <w:rFonts w:eastAsia="方正仿宋_GBK" w:hint="eastAsia"/>
                <w:color w:val="000000"/>
                <w:sz w:val="24"/>
                <w:szCs w:val="24"/>
              </w:rPr>
              <w:t>交流起止时间</w:t>
            </w:r>
          </w:p>
        </w:tc>
        <w:tc>
          <w:tcPr>
            <w:tcW w:w="1688" w:type="dxa"/>
            <w:gridSpan w:val="5"/>
            <w:tcBorders>
              <w:right w:val="single" w:sz="12" w:space="0" w:color="auto"/>
            </w:tcBorders>
            <w:vAlign w:val="center"/>
          </w:tcPr>
          <w:p w:rsidR="00C067C2" w:rsidRPr="004B4A62" w:rsidRDefault="00C067C2" w:rsidP="0065779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  <w:highlight w:val="yellow"/>
              </w:rPr>
            </w:pPr>
            <w:r>
              <w:rPr>
                <w:rFonts w:eastAsia="方正仿宋_GBK"/>
                <w:color w:val="000000"/>
                <w:sz w:val="24"/>
                <w:szCs w:val="24"/>
                <w:highlight w:val="yellow"/>
              </w:rPr>
              <w:t>1986.8~1992.7</w:t>
            </w:r>
          </w:p>
        </w:tc>
      </w:tr>
      <w:tr w:rsidR="00C067C2" w:rsidTr="00813F32">
        <w:trPr>
          <w:trHeight w:val="833"/>
        </w:trPr>
        <w:tc>
          <w:tcPr>
            <w:tcW w:w="9127" w:type="dxa"/>
            <w:gridSpan w:val="19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从事教育教学工作简历</w:t>
            </w:r>
          </w:p>
        </w:tc>
      </w:tr>
      <w:tr w:rsidR="00C067C2" w:rsidTr="00813F32">
        <w:trPr>
          <w:trHeight w:val="1060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起止时间</w:t>
            </w:r>
          </w:p>
        </w:tc>
        <w:tc>
          <w:tcPr>
            <w:tcW w:w="2893" w:type="dxa"/>
            <w:gridSpan w:val="6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1438" w:type="dxa"/>
            <w:gridSpan w:val="4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任教</w:t>
            </w:r>
          </w:p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班级</w:t>
            </w:r>
          </w:p>
        </w:tc>
        <w:tc>
          <w:tcPr>
            <w:tcW w:w="943" w:type="dxa"/>
            <w:gridSpan w:val="2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周课</w:t>
            </w:r>
          </w:p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时数</w:t>
            </w:r>
          </w:p>
        </w:tc>
        <w:tc>
          <w:tcPr>
            <w:tcW w:w="865" w:type="dxa"/>
            <w:gridSpan w:val="3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担任</w:t>
            </w:r>
          </w:p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353" w:type="dxa"/>
            <w:gridSpan w:val="3"/>
            <w:tcBorders>
              <w:right w:val="single" w:sz="12" w:space="0" w:color="auto"/>
            </w:tcBorders>
            <w:vAlign w:val="center"/>
          </w:tcPr>
          <w:p w:rsidR="00C067C2" w:rsidRDefault="00C067C2" w:rsidP="00C067C2">
            <w:pPr>
              <w:adjustRightInd w:val="0"/>
              <w:snapToGrid w:val="0"/>
              <w:spacing w:line="320" w:lineRule="exact"/>
              <w:ind w:firstLineChars="49" w:firstLine="31680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证明人</w:t>
            </w:r>
          </w:p>
        </w:tc>
      </w:tr>
      <w:tr w:rsidR="00C067C2" w:rsidTr="00813F32">
        <w:trPr>
          <w:trHeight w:val="702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1986.8~</w:t>
            </w:r>
          </w:p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1992.7</w:t>
            </w:r>
          </w:p>
        </w:tc>
        <w:tc>
          <w:tcPr>
            <w:tcW w:w="2893" w:type="dxa"/>
            <w:gridSpan w:val="6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通州区三余中学</w:t>
            </w:r>
          </w:p>
        </w:tc>
        <w:tc>
          <w:tcPr>
            <w:tcW w:w="1438" w:type="dxa"/>
            <w:gridSpan w:val="4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高中</w:t>
            </w:r>
          </w:p>
        </w:tc>
        <w:tc>
          <w:tcPr>
            <w:tcW w:w="943" w:type="dxa"/>
            <w:gridSpan w:val="2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12</w:t>
            </w:r>
          </w:p>
        </w:tc>
        <w:tc>
          <w:tcPr>
            <w:tcW w:w="865" w:type="dxa"/>
            <w:gridSpan w:val="3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班主任</w:t>
            </w:r>
          </w:p>
        </w:tc>
        <w:tc>
          <w:tcPr>
            <w:tcW w:w="1353" w:type="dxa"/>
            <w:gridSpan w:val="3"/>
            <w:tcBorders>
              <w:righ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黄文章</w:t>
            </w:r>
          </w:p>
        </w:tc>
      </w:tr>
      <w:tr w:rsidR="00C067C2" w:rsidTr="00813F32">
        <w:trPr>
          <w:trHeight w:val="702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1992.8~</w:t>
            </w:r>
          </w:p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2005.7</w:t>
            </w:r>
          </w:p>
        </w:tc>
        <w:tc>
          <w:tcPr>
            <w:tcW w:w="2893" w:type="dxa"/>
            <w:gridSpan w:val="6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通州区金沙中学</w:t>
            </w:r>
          </w:p>
        </w:tc>
        <w:tc>
          <w:tcPr>
            <w:tcW w:w="1438" w:type="dxa"/>
            <w:gridSpan w:val="4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高中</w:t>
            </w:r>
          </w:p>
        </w:tc>
        <w:tc>
          <w:tcPr>
            <w:tcW w:w="943" w:type="dxa"/>
            <w:gridSpan w:val="2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12</w:t>
            </w:r>
          </w:p>
        </w:tc>
        <w:tc>
          <w:tcPr>
            <w:tcW w:w="865" w:type="dxa"/>
            <w:gridSpan w:val="3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学科组长</w:t>
            </w:r>
          </w:p>
        </w:tc>
        <w:tc>
          <w:tcPr>
            <w:tcW w:w="1353" w:type="dxa"/>
            <w:gridSpan w:val="3"/>
            <w:tcBorders>
              <w:righ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陆益良</w:t>
            </w:r>
          </w:p>
        </w:tc>
      </w:tr>
      <w:tr w:rsidR="00C067C2" w:rsidTr="00813F32">
        <w:trPr>
          <w:trHeight w:val="702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2005.8~</w:t>
            </w:r>
          </w:p>
        </w:tc>
        <w:tc>
          <w:tcPr>
            <w:tcW w:w="2893" w:type="dxa"/>
            <w:gridSpan w:val="6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江苏省南通第一中学</w:t>
            </w:r>
          </w:p>
        </w:tc>
        <w:tc>
          <w:tcPr>
            <w:tcW w:w="1438" w:type="dxa"/>
            <w:gridSpan w:val="4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高中</w:t>
            </w:r>
          </w:p>
        </w:tc>
        <w:tc>
          <w:tcPr>
            <w:tcW w:w="943" w:type="dxa"/>
            <w:gridSpan w:val="2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65" w:type="dxa"/>
            <w:gridSpan w:val="3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班主任</w:t>
            </w:r>
          </w:p>
        </w:tc>
        <w:tc>
          <w:tcPr>
            <w:tcW w:w="1353" w:type="dxa"/>
            <w:gridSpan w:val="3"/>
            <w:tcBorders>
              <w:righ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张晓冰</w:t>
            </w:r>
          </w:p>
        </w:tc>
      </w:tr>
    </w:tbl>
    <w:p w:rsidR="00C067C2" w:rsidRDefault="00C067C2" w:rsidP="00835C85">
      <w:pPr>
        <w:adjustRightInd w:val="0"/>
        <w:snapToGrid w:val="0"/>
        <w:spacing w:line="580" w:lineRule="exact"/>
        <w:rPr>
          <w:rFonts w:eastAsia="方正仿宋_GBK"/>
          <w:color w:val="000000"/>
          <w:sz w:val="24"/>
          <w:szCs w:val="24"/>
        </w:rPr>
      </w:pPr>
      <w:r>
        <w:rPr>
          <w:rFonts w:eastAsia="方正仿宋_GBK" w:hint="eastAsia"/>
          <w:color w:val="000000"/>
          <w:sz w:val="24"/>
          <w:szCs w:val="24"/>
        </w:rPr>
        <w:t>注：</w:t>
      </w:r>
      <w:r>
        <w:rPr>
          <w:rFonts w:eastAsia="方正仿宋_GBK"/>
          <w:color w:val="000000"/>
          <w:sz w:val="24"/>
          <w:szCs w:val="24"/>
        </w:rPr>
        <w:t>“</w:t>
      </w:r>
      <w:r>
        <w:rPr>
          <w:rFonts w:eastAsia="方正仿宋_GBK" w:hint="eastAsia"/>
          <w:color w:val="000000"/>
          <w:sz w:val="24"/>
          <w:szCs w:val="24"/>
        </w:rPr>
        <w:t>担任职务</w:t>
      </w:r>
      <w:r>
        <w:rPr>
          <w:rFonts w:eastAsia="方正仿宋_GBK"/>
          <w:color w:val="000000"/>
          <w:sz w:val="24"/>
          <w:szCs w:val="24"/>
        </w:rPr>
        <w:t>”</w:t>
      </w:r>
      <w:r>
        <w:rPr>
          <w:rFonts w:eastAsia="方正仿宋_GBK" w:hint="eastAsia"/>
          <w:color w:val="000000"/>
          <w:sz w:val="24"/>
          <w:szCs w:val="24"/>
        </w:rPr>
        <w:t>包括：班主任、备课组长、学科组长等教学管理职务。</w:t>
      </w:r>
    </w:p>
    <w:p w:rsidR="00C067C2" w:rsidRDefault="00C067C2" w:rsidP="00636EC8">
      <w:pPr>
        <w:spacing w:line="580" w:lineRule="exact"/>
        <w:ind w:rightChars="-49" w:right="31680"/>
        <w:rPr>
          <w:rFonts w:eastAsia="方正仿宋_GBK"/>
          <w:color w:val="000000"/>
          <w:sz w:val="24"/>
          <w:szCs w:val="24"/>
        </w:rPr>
      </w:pPr>
      <w:r>
        <w:rPr>
          <w:rFonts w:eastAsia="方正仿宋_GBK" w:hint="eastAsia"/>
          <w:color w:val="000000"/>
          <w:sz w:val="24"/>
          <w:szCs w:val="24"/>
        </w:rPr>
        <w:t>学校负责人审核签字：</w:t>
      </w:r>
      <w:r>
        <w:rPr>
          <w:rFonts w:eastAsia="方正仿宋_GBK"/>
          <w:color w:val="000000"/>
          <w:sz w:val="24"/>
          <w:szCs w:val="24"/>
        </w:rPr>
        <w:t xml:space="preserve">                      </w:t>
      </w:r>
      <w:r>
        <w:rPr>
          <w:rFonts w:eastAsia="方正仿宋_GBK" w:hint="eastAsia"/>
          <w:color w:val="000000"/>
          <w:sz w:val="24"/>
          <w:szCs w:val="24"/>
        </w:rPr>
        <w:t>年</w:t>
      </w:r>
      <w:r>
        <w:rPr>
          <w:rFonts w:eastAsia="方正仿宋_GBK"/>
          <w:color w:val="000000"/>
          <w:sz w:val="24"/>
          <w:szCs w:val="24"/>
        </w:rPr>
        <w:t xml:space="preserve">    </w:t>
      </w:r>
      <w:r>
        <w:rPr>
          <w:rFonts w:eastAsia="方正仿宋_GBK" w:hint="eastAsia"/>
          <w:color w:val="000000"/>
          <w:sz w:val="24"/>
          <w:szCs w:val="24"/>
        </w:rPr>
        <w:t>月</w:t>
      </w:r>
      <w:r>
        <w:rPr>
          <w:rFonts w:eastAsia="方正仿宋_GBK"/>
          <w:color w:val="000000"/>
          <w:sz w:val="24"/>
          <w:szCs w:val="24"/>
        </w:rPr>
        <w:t xml:space="preserve">     </w:t>
      </w:r>
      <w:r>
        <w:rPr>
          <w:rFonts w:eastAsia="方正仿宋_GBK" w:hint="eastAsia"/>
          <w:color w:val="000000"/>
          <w:sz w:val="24"/>
          <w:szCs w:val="24"/>
        </w:rPr>
        <w:t>日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4"/>
        <w:gridCol w:w="604"/>
        <w:gridCol w:w="509"/>
        <w:gridCol w:w="1621"/>
        <w:gridCol w:w="82"/>
        <w:gridCol w:w="633"/>
        <w:gridCol w:w="1125"/>
        <w:gridCol w:w="1250"/>
        <w:gridCol w:w="1115"/>
        <w:gridCol w:w="357"/>
        <w:gridCol w:w="1228"/>
        <w:gridCol w:w="67"/>
      </w:tblGrid>
      <w:tr w:rsidR="00C067C2" w:rsidTr="00813F32">
        <w:trPr>
          <w:trHeight w:val="573"/>
        </w:trPr>
        <w:tc>
          <w:tcPr>
            <w:tcW w:w="154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近四年公开课（讲座）、评优课、</w:t>
            </w:r>
          </w:p>
          <w:p w:rsidR="00C067C2" w:rsidRDefault="00C067C2" w:rsidP="00813F32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基本功竞赛</w:t>
            </w:r>
          </w:p>
          <w:p w:rsidR="00C067C2" w:rsidRDefault="00C067C2" w:rsidP="00813F3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2212" w:type="dxa"/>
            <w:gridSpan w:val="3"/>
            <w:tcBorders>
              <w:top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时间、地点</w:t>
            </w:r>
          </w:p>
        </w:tc>
        <w:tc>
          <w:tcPr>
            <w:tcW w:w="3008" w:type="dxa"/>
            <w:gridSpan w:val="3"/>
            <w:tcBorders>
              <w:top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公开课或讲座名称、</w:t>
            </w:r>
          </w:p>
          <w:p w:rsidR="00C067C2" w:rsidRDefault="00C067C2" w:rsidP="00813F32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评比活动名称</w:t>
            </w:r>
          </w:p>
        </w:tc>
        <w:tc>
          <w:tcPr>
            <w:tcW w:w="2767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开设范围</w:t>
            </w:r>
          </w:p>
          <w:p w:rsidR="00C067C2" w:rsidRDefault="00C067C2" w:rsidP="00813F32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或获奖情况</w:t>
            </w:r>
          </w:p>
        </w:tc>
      </w:tr>
      <w:tr w:rsidR="00C067C2" w:rsidTr="00813F32">
        <w:trPr>
          <w:trHeight w:val="792"/>
        </w:trPr>
        <w:tc>
          <w:tcPr>
            <w:tcW w:w="154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2" w:type="dxa"/>
            <w:gridSpan w:val="3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</w:t>
            </w:r>
            <w:r>
              <w:rPr>
                <w:rFonts w:hint="eastAsia"/>
                <w:color w:val="000000"/>
                <w:sz w:val="28"/>
                <w:szCs w:val="28"/>
              </w:rPr>
              <w:t>年</w:t>
            </w:r>
            <w:r>
              <w:rPr>
                <w:color w:val="000000"/>
                <w:sz w:val="28"/>
                <w:szCs w:val="28"/>
              </w:rPr>
              <w:t>8</w:t>
            </w:r>
            <w:r>
              <w:rPr>
                <w:rFonts w:hint="eastAsia"/>
                <w:color w:val="000000"/>
                <w:sz w:val="28"/>
                <w:szCs w:val="28"/>
              </w:rPr>
              <w:t>月</w:t>
            </w:r>
          </w:p>
          <w:p w:rsidR="00C067C2" w:rsidRDefault="00C067C2" w:rsidP="00813F3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南通市第二中学</w:t>
            </w:r>
          </w:p>
        </w:tc>
        <w:tc>
          <w:tcPr>
            <w:tcW w:w="3008" w:type="dxa"/>
            <w:gridSpan w:val="3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南通市中学实验教学说课比赛</w:t>
            </w:r>
          </w:p>
        </w:tc>
        <w:tc>
          <w:tcPr>
            <w:tcW w:w="2767" w:type="dxa"/>
            <w:gridSpan w:val="4"/>
            <w:tcBorders>
              <w:righ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二等奖</w:t>
            </w:r>
          </w:p>
        </w:tc>
      </w:tr>
      <w:tr w:rsidR="00C067C2" w:rsidTr="00813F32">
        <w:trPr>
          <w:trHeight w:val="848"/>
        </w:trPr>
        <w:tc>
          <w:tcPr>
            <w:tcW w:w="154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2" w:type="dxa"/>
            <w:gridSpan w:val="3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</w:t>
            </w:r>
            <w:r>
              <w:rPr>
                <w:rFonts w:hint="eastAsia"/>
                <w:color w:val="000000"/>
                <w:sz w:val="28"/>
                <w:szCs w:val="28"/>
              </w:rPr>
              <w:t>年</w:t>
            </w:r>
            <w:r>
              <w:rPr>
                <w:color w:val="000000"/>
                <w:sz w:val="28"/>
                <w:szCs w:val="28"/>
              </w:rPr>
              <w:t>9</w:t>
            </w:r>
            <w:r>
              <w:rPr>
                <w:rFonts w:hint="eastAsia"/>
                <w:color w:val="000000"/>
                <w:sz w:val="28"/>
                <w:szCs w:val="28"/>
              </w:rPr>
              <w:t>月</w:t>
            </w:r>
          </w:p>
          <w:p w:rsidR="00C067C2" w:rsidRDefault="00C067C2" w:rsidP="00813F3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南通第一中学</w:t>
            </w:r>
          </w:p>
        </w:tc>
        <w:tc>
          <w:tcPr>
            <w:tcW w:w="3008" w:type="dxa"/>
            <w:gridSpan w:val="3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南通市区高中化学优秀课评比</w:t>
            </w:r>
          </w:p>
        </w:tc>
        <w:tc>
          <w:tcPr>
            <w:tcW w:w="2767" w:type="dxa"/>
            <w:gridSpan w:val="4"/>
            <w:tcBorders>
              <w:righ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二等奖</w:t>
            </w:r>
          </w:p>
        </w:tc>
      </w:tr>
      <w:tr w:rsidR="00C067C2" w:rsidTr="00813F32">
        <w:trPr>
          <w:trHeight w:val="861"/>
        </w:trPr>
        <w:tc>
          <w:tcPr>
            <w:tcW w:w="154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2" w:type="dxa"/>
            <w:gridSpan w:val="3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8" w:type="dxa"/>
            <w:gridSpan w:val="3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767" w:type="dxa"/>
            <w:gridSpan w:val="4"/>
            <w:tcBorders>
              <w:righ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067C2" w:rsidTr="00813F32">
        <w:trPr>
          <w:trHeight w:val="861"/>
        </w:trPr>
        <w:tc>
          <w:tcPr>
            <w:tcW w:w="154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2" w:type="dxa"/>
            <w:gridSpan w:val="3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8" w:type="dxa"/>
            <w:gridSpan w:val="3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767" w:type="dxa"/>
            <w:gridSpan w:val="4"/>
            <w:tcBorders>
              <w:right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067C2" w:rsidTr="00813F3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1078"/>
        </w:trPr>
        <w:tc>
          <w:tcPr>
            <w:tcW w:w="1548" w:type="dxa"/>
            <w:gridSpan w:val="2"/>
            <w:vMerge w:val="restart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近四年论文论著发表、获奖情况</w:t>
            </w:r>
          </w:p>
        </w:tc>
        <w:tc>
          <w:tcPr>
            <w:tcW w:w="509" w:type="dxa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48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336" w:type="dxa"/>
            <w:gridSpan w:val="3"/>
            <w:vAlign w:val="center"/>
          </w:tcPr>
          <w:p w:rsidR="00C067C2" w:rsidRDefault="00C067C2" w:rsidP="00813F32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论文（论著）题目</w:t>
            </w:r>
          </w:p>
        </w:tc>
        <w:tc>
          <w:tcPr>
            <w:tcW w:w="2375" w:type="dxa"/>
            <w:gridSpan w:val="2"/>
            <w:vAlign w:val="center"/>
          </w:tcPr>
          <w:p w:rsidR="00C067C2" w:rsidRDefault="00C067C2" w:rsidP="00813F32">
            <w:pPr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发表刊物（出版社）、</w:t>
            </w:r>
          </w:p>
          <w:p w:rsidR="00C067C2" w:rsidRDefault="00C067C2" w:rsidP="00813F32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评比活动名称</w:t>
            </w:r>
          </w:p>
        </w:tc>
        <w:tc>
          <w:tcPr>
            <w:tcW w:w="1472" w:type="dxa"/>
            <w:gridSpan w:val="2"/>
            <w:vAlign w:val="center"/>
          </w:tcPr>
          <w:p w:rsidR="00C067C2" w:rsidRDefault="00C067C2" w:rsidP="00813F32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w w:val="90"/>
                <w:sz w:val="24"/>
                <w:szCs w:val="24"/>
              </w:rPr>
              <w:t>发表（获奖）</w:t>
            </w:r>
            <w:r>
              <w:rPr>
                <w:rFonts w:eastAsia="方正仿宋_GBK" w:hint="eastAsia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295" w:type="dxa"/>
            <w:gridSpan w:val="2"/>
            <w:vAlign w:val="center"/>
          </w:tcPr>
          <w:p w:rsidR="00C067C2" w:rsidRDefault="00C067C2" w:rsidP="00813F32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获奖等次</w:t>
            </w:r>
          </w:p>
        </w:tc>
      </w:tr>
      <w:tr w:rsidR="00C067C2" w:rsidTr="00813F3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798"/>
        </w:trPr>
        <w:tc>
          <w:tcPr>
            <w:tcW w:w="1548" w:type="dxa"/>
            <w:gridSpan w:val="2"/>
            <w:vMerge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9" w:type="dxa"/>
            <w:tcBorders>
              <w:right w:val="nil"/>
            </w:tcBorders>
            <w:vAlign w:val="center"/>
          </w:tcPr>
          <w:p w:rsidR="00C067C2" w:rsidRDefault="00C067C2" w:rsidP="00636EC8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  <w:gridSpan w:val="3"/>
            <w:vAlign w:val="center"/>
          </w:tcPr>
          <w:p w:rsidR="00C067C2" w:rsidRDefault="00C067C2" w:rsidP="00636EC8"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color w:val="000000"/>
                <w:sz w:val="28"/>
                <w:szCs w:val="28"/>
              </w:rPr>
            </w:pPr>
            <w:r w:rsidRPr="00820AD4">
              <w:rPr>
                <w:rFonts w:hint="eastAsia"/>
                <w:color w:val="000000"/>
                <w:sz w:val="28"/>
                <w:szCs w:val="28"/>
              </w:rPr>
              <w:t>立足四基培养能力</w:t>
            </w:r>
          </w:p>
        </w:tc>
        <w:tc>
          <w:tcPr>
            <w:tcW w:w="2375" w:type="dxa"/>
            <w:gridSpan w:val="2"/>
            <w:vAlign w:val="center"/>
          </w:tcPr>
          <w:p w:rsidR="00C067C2" w:rsidRDefault="00C067C2" w:rsidP="00636EC8"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color w:val="000000"/>
                <w:sz w:val="28"/>
                <w:szCs w:val="28"/>
              </w:rPr>
            </w:pPr>
            <w:r w:rsidRPr="00820AD4">
              <w:rPr>
                <w:rFonts w:hint="eastAsia"/>
                <w:color w:val="000000"/>
                <w:sz w:val="28"/>
                <w:szCs w:val="28"/>
              </w:rPr>
              <w:t>中学化学教学参考下半月</w:t>
            </w:r>
            <w:r w:rsidRPr="00820AD4">
              <w:rPr>
                <w:color w:val="000000"/>
                <w:sz w:val="28"/>
                <w:szCs w:val="28"/>
              </w:rPr>
              <w:t>2015.10</w:t>
            </w:r>
          </w:p>
        </w:tc>
        <w:tc>
          <w:tcPr>
            <w:tcW w:w="1472" w:type="dxa"/>
            <w:gridSpan w:val="2"/>
            <w:vAlign w:val="center"/>
          </w:tcPr>
          <w:p w:rsidR="00C067C2" w:rsidRPr="00820AD4" w:rsidRDefault="00C067C2" w:rsidP="00636EC8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820AD4">
              <w:rPr>
                <w:color w:val="000000"/>
                <w:sz w:val="28"/>
                <w:szCs w:val="28"/>
              </w:rPr>
              <w:t>2015.10</w:t>
            </w:r>
          </w:p>
        </w:tc>
        <w:tc>
          <w:tcPr>
            <w:tcW w:w="1295" w:type="dxa"/>
            <w:gridSpan w:val="2"/>
            <w:vAlign w:val="center"/>
          </w:tcPr>
          <w:p w:rsidR="00C067C2" w:rsidRDefault="00C067C2" w:rsidP="00636EC8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067C2" w:rsidTr="00813F3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868"/>
        </w:trPr>
        <w:tc>
          <w:tcPr>
            <w:tcW w:w="1548" w:type="dxa"/>
            <w:gridSpan w:val="2"/>
            <w:vMerge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9" w:type="dxa"/>
            <w:tcBorders>
              <w:right w:val="nil"/>
            </w:tcBorders>
            <w:vAlign w:val="center"/>
          </w:tcPr>
          <w:p w:rsidR="00C067C2" w:rsidRDefault="00C067C2" w:rsidP="00636EC8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  <w:gridSpan w:val="3"/>
            <w:vAlign w:val="center"/>
          </w:tcPr>
          <w:p w:rsidR="00C067C2" w:rsidRDefault="00C067C2" w:rsidP="00636EC8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91EEA">
              <w:rPr>
                <w:rFonts w:hint="eastAsia"/>
                <w:color w:val="000000"/>
                <w:sz w:val="28"/>
                <w:szCs w:val="28"/>
              </w:rPr>
              <w:t>精彩课堂培养学生深度思维的策略思考</w:t>
            </w:r>
          </w:p>
        </w:tc>
        <w:tc>
          <w:tcPr>
            <w:tcW w:w="2375" w:type="dxa"/>
            <w:gridSpan w:val="2"/>
            <w:vAlign w:val="center"/>
          </w:tcPr>
          <w:p w:rsidR="00C067C2" w:rsidRPr="00A91EEA" w:rsidRDefault="00C067C2" w:rsidP="00636EC8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91EEA">
              <w:rPr>
                <w:rFonts w:hint="eastAsia"/>
                <w:color w:val="000000"/>
                <w:sz w:val="28"/>
                <w:szCs w:val="28"/>
              </w:rPr>
              <w:t>南通一中教育</w:t>
            </w:r>
          </w:p>
          <w:p w:rsidR="00C067C2" w:rsidRDefault="00C067C2" w:rsidP="00636EC8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91EEA">
              <w:rPr>
                <w:color w:val="000000"/>
                <w:sz w:val="28"/>
                <w:szCs w:val="28"/>
              </w:rPr>
              <w:t>2015</w:t>
            </w:r>
            <w:r w:rsidRPr="00A91EEA">
              <w:rPr>
                <w:rFonts w:hint="eastAsia"/>
                <w:color w:val="000000"/>
                <w:sz w:val="28"/>
                <w:szCs w:val="28"/>
              </w:rPr>
              <w:t>年第</w:t>
            </w:r>
            <w:r w:rsidRPr="00A91EEA">
              <w:rPr>
                <w:color w:val="000000"/>
                <w:sz w:val="28"/>
                <w:szCs w:val="28"/>
              </w:rPr>
              <w:t>4</w:t>
            </w:r>
            <w:r w:rsidRPr="00A91EEA">
              <w:rPr>
                <w:rFonts w:hint="eastAsia"/>
                <w:color w:val="000000"/>
                <w:sz w:val="28"/>
                <w:szCs w:val="28"/>
              </w:rPr>
              <w:t>期</w:t>
            </w:r>
          </w:p>
        </w:tc>
        <w:tc>
          <w:tcPr>
            <w:tcW w:w="1472" w:type="dxa"/>
            <w:gridSpan w:val="2"/>
            <w:vAlign w:val="center"/>
          </w:tcPr>
          <w:p w:rsidR="00C067C2" w:rsidRDefault="00C067C2" w:rsidP="00636EC8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2015.12</w:t>
            </w:r>
          </w:p>
        </w:tc>
        <w:tc>
          <w:tcPr>
            <w:tcW w:w="1295" w:type="dxa"/>
            <w:gridSpan w:val="2"/>
            <w:vAlign w:val="center"/>
          </w:tcPr>
          <w:p w:rsidR="00C067C2" w:rsidRDefault="00C067C2" w:rsidP="00636EC8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067C2" w:rsidTr="00813F3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854"/>
        </w:trPr>
        <w:tc>
          <w:tcPr>
            <w:tcW w:w="1548" w:type="dxa"/>
            <w:gridSpan w:val="2"/>
            <w:vMerge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9" w:type="dxa"/>
            <w:tcBorders>
              <w:right w:val="nil"/>
            </w:tcBorders>
            <w:vAlign w:val="center"/>
          </w:tcPr>
          <w:p w:rsidR="00C067C2" w:rsidRDefault="00C067C2" w:rsidP="00636EC8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  <w:gridSpan w:val="3"/>
            <w:vAlign w:val="center"/>
          </w:tcPr>
          <w:p w:rsidR="00C067C2" w:rsidRDefault="00C067C2" w:rsidP="00636EC8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91EEA">
              <w:rPr>
                <w:rFonts w:hint="eastAsia"/>
                <w:color w:val="000000"/>
                <w:sz w:val="28"/>
                <w:szCs w:val="28"/>
              </w:rPr>
              <w:t>化学核心素养关照下的核心问题设计策略研究</w:t>
            </w:r>
          </w:p>
        </w:tc>
        <w:tc>
          <w:tcPr>
            <w:tcW w:w="2375" w:type="dxa"/>
            <w:gridSpan w:val="2"/>
            <w:vAlign w:val="center"/>
          </w:tcPr>
          <w:p w:rsidR="00C067C2" w:rsidRPr="00A91EEA" w:rsidRDefault="00C067C2" w:rsidP="00636EC8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91EEA">
              <w:rPr>
                <w:rFonts w:hint="eastAsia"/>
                <w:color w:val="000000"/>
                <w:sz w:val="28"/>
                <w:szCs w:val="28"/>
              </w:rPr>
              <w:t>南通一中教育</w:t>
            </w:r>
          </w:p>
          <w:p w:rsidR="00C067C2" w:rsidRDefault="00C067C2" w:rsidP="00636EC8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91EEA">
              <w:rPr>
                <w:color w:val="000000"/>
                <w:sz w:val="28"/>
                <w:szCs w:val="28"/>
              </w:rPr>
              <w:t>2017</w:t>
            </w:r>
            <w:r w:rsidRPr="00A91EEA">
              <w:rPr>
                <w:rFonts w:hint="eastAsia"/>
                <w:color w:val="000000"/>
                <w:sz w:val="28"/>
                <w:szCs w:val="28"/>
              </w:rPr>
              <w:t>年第</w:t>
            </w:r>
            <w:r w:rsidRPr="00A91EEA">
              <w:rPr>
                <w:color w:val="000000"/>
                <w:sz w:val="28"/>
                <w:szCs w:val="28"/>
              </w:rPr>
              <w:t>2</w:t>
            </w:r>
            <w:r w:rsidRPr="00A91EEA">
              <w:rPr>
                <w:rFonts w:hint="eastAsia"/>
                <w:color w:val="000000"/>
                <w:sz w:val="28"/>
                <w:szCs w:val="28"/>
              </w:rPr>
              <w:t>期</w:t>
            </w:r>
          </w:p>
        </w:tc>
        <w:tc>
          <w:tcPr>
            <w:tcW w:w="1472" w:type="dxa"/>
            <w:gridSpan w:val="2"/>
            <w:vAlign w:val="center"/>
          </w:tcPr>
          <w:p w:rsidR="00C067C2" w:rsidRDefault="00C067C2" w:rsidP="00636EC8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2017.06</w:t>
            </w:r>
          </w:p>
        </w:tc>
        <w:tc>
          <w:tcPr>
            <w:tcW w:w="1295" w:type="dxa"/>
            <w:gridSpan w:val="2"/>
            <w:vAlign w:val="center"/>
          </w:tcPr>
          <w:p w:rsidR="00C067C2" w:rsidRDefault="00C067C2" w:rsidP="00636EC8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067C2" w:rsidTr="00813F3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699"/>
        </w:trPr>
        <w:tc>
          <w:tcPr>
            <w:tcW w:w="1548" w:type="dxa"/>
            <w:gridSpan w:val="2"/>
            <w:vMerge w:val="restart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教育教学课题研究及</w:t>
            </w:r>
          </w:p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成果情况</w:t>
            </w:r>
          </w:p>
        </w:tc>
        <w:tc>
          <w:tcPr>
            <w:tcW w:w="2130" w:type="dxa"/>
            <w:gridSpan w:val="2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课题名称</w:t>
            </w:r>
          </w:p>
        </w:tc>
        <w:tc>
          <w:tcPr>
            <w:tcW w:w="1840" w:type="dxa"/>
            <w:gridSpan w:val="3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课题立项部门</w:t>
            </w:r>
          </w:p>
        </w:tc>
        <w:tc>
          <w:tcPr>
            <w:tcW w:w="2365" w:type="dxa"/>
            <w:gridSpan w:val="2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本人承担情况</w:t>
            </w:r>
          </w:p>
          <w:p w:rsidR="00C067C2" w:rsidRDefault="00C067C2" w:rsidP="00813F32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w w:val="9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w w:val="90"/>
                <w:sz w:val="24"/>
                <w:szCs w:val="24"/>
              </w:rPr>
              <w:t>（主持或核心组成员）</w:t>
            </w:r>
          </w:p>
        </w:tc>
        <w:tc>
          <w:tcPr>
            <w:tcW w:w="1652" w:type="dxa"/>
            <w:gridSpan w:val="3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完成情况</w:t>
            </w:r>
          </w:p>
        </w:tc>
      </w:tr>
      <w:tr w:rsidR="00C067C2" w:rsidTr="00813F3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789"/>
        </w:trPr>
        <w:tc>
          <w:tcPr>
            <w:tcW w:w="1548" w:type="dxa"/>
            <w:gridSpan w:val="2"/>
            <w:vMerge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培养高中生跨学科阅读素养的策略研究</w:t>
            </w:r>
          </w:p>
        </w:tc>
        <w:tc>
          <w:tcPr>
            <w:tcW w:w="1840" w:type="dxa"/>
            <w:gridSpan w:val="3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“</w:t>
            </w:r>
            <w:r>
              <w:rPr>
                <w:rFonts w:hint="eastAsia"/>
                <w:color w:val="000000"/>
                <w:sz w:val="24"/>
                <w:szCs w:val="24"/>
              </w:rPr>
              <w:t>十二五</w:t>
            </w:r>
            <w:r>
              <w:rPr>
                <w:color w:val="000000"/>
                <w:sz w:val="24"/>
                <w:szCs w:val="24"/>
              </w:rPr>
              <w:t>”</w:t>
            </w:r>
            <w:r>
              <w:rPr>
                <w:rFonts w:hint="eastAsia"/>
                <w:color w:val="000000"/>
                <w:sz w:val="24"/>
                <w:szCs w:val="24"/>
              </w:rPr>
              <w:t>江苏省规划课题</w:t>
            </w:r>
          </w:p>
        </w:tc>
        <w:tc>
          <w:tcPr>
            <w:tcW w:w="2365" w:type="dxa"/>
            <w:gridSpan w:val="2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参加并提交相关课题研究成果</w:t>
            </w:r>
          </w:p>
        </w:tc>
        <w:tc>
          <w:tcPr>
            <w:tcW w:w="1652" w:type="dxa"/>
            <w:gridSpan w:val="3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已结题</w:t>
            </w:r>
          </w:p>
        </w:tc>
      </w:tr>
      <w:tr w:rsidR="00C067C2" w:rsidTr="00813F3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765"/>
        </w:trPr>
        <w:tc>
          <w:tcPr>
            <w:tcW w:w="1548" w:type="dxa"/>
            <w:gridSpan w:val="2"/>
            <w:vMerge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基于大数据的教学实践研究</w:t>
            </w:r>
          </w:p>
        </w:tc>
        <w:tc>
          <w:tcPr>
            <w:tcW w:w="1840" w:type="dxa"/>
            <w:gridSpan w:val="3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“</w:t>
            </w:r>
            <w:r>
              <w:rPr>
                <w:rFonts w:hint="eastAsia"/>
                <w:color w:val="000000"/>
                <w:sz w:val="24"/>
                <w:szCs w:val="24"/>
              </w:rPr>
              <w:t>十三五</w:t>
            </w:r>
            <w:r>
              <w:rPr>
                <w:color w:val="000000"/>
                <w:sz w:val="24"/>
                <w:szCs w:val="24"/>
              </w:rPr>
              <w:t>”</w:t>
            </w:r>
            <w:r>
              <w:rPr>
                <w:rFonts w:hint="eastAsia"/>
                <w:color w:val="000000"/>
                <w:sz w:val="24"/>
                <w:szCs w:val="24"/>
              </w:rPr>
              <w:t>江苏省规划课题</w:t>
            </w:r>
          </w:p>
        </w:tc>
        <w:tc>
          <w:tcPr>
            <w:tcW w:w="2365" w:type="dxa"/>
            <w:gridSpan w:val="2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参加</w:t>
            </w:r>
          </w:p>
        </w:tc>
        <w:tc>
          <w:tcPr>
            <w:tcW w:w="1652" w:type="dxa"/>
            <w:gridSpan w:val="3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在研</w:t>
            </w:r>
          </w:p>
        </w:tc>
      </w:tr>
      <w:tr w:rsidR="00C067C2" w:rsidTr="00813F3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610"/>
        </w:trPr>
        <w:tc>
          <w:tcPr>
            <w:tcW w:w="1548" w:type="dxa"/>
            <w:gridSpan w:val="2"/>
            <w:vMerge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65" w:type="dxa"/>
            <w:gridSpan w:val="2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52" w:type="dxa"/>
            <w:gridSpan w:val="3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067C2" w:rsidTr="00813F3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12552"/>
        </w:trPr>
        <w:tc>
          <w:tcPr>
            <w:tcW w:w="1548" w:type="dxa"/>
            <w:gridSpan w:val="2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主</w:t>
            </w:r>
          </w:p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要</w:t>
            </w:r>
          </w:p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教</w:t>
            </w:r>
          </w:p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育</w:t>
            </w:r>
          </w:p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教</w:t>
            </w:r>
          </w:p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学</w:t>
            </w:r>
          </w:p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特</w:t>
            </w:r>
          </w:p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色</w:t>
            </w:r>
          </w:p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及</w:t>
            </w:r>
          </w:p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实</w:t>
            </w:r>
          </w:p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绩</w:t>
            </w:r>
          </w:p>
        </w:tc>
        <w:tc>
          <w:tcPr>
            <w:tcW w:w="7987" w:type="dxa"/>
            <w:gridSpan w:val="10"/>
            <w:vAlign w:val="center"/>
          </w:tcPr>
          <w:p w:rsidR="00C067C2" w:rsidRPr="002E45BA" w:rsidRDefault="00C067C2" w:rsidP="002E45BA">
            <w:pPr>
              <w:rPr>
                <w:rFonts w:ascii="STSong" w:eastAsia="Times New Roman" w:hAnsi="STSong" w:cs="Times"/>
                <w:b/>
                <w:color w:val="262626"/>
                <w:kern w:val="0"/>
                <w:sz w:val="24"/>
                <w:szCs w:val="24"/>
              </w:rPr>
            </w:pPr>
            <w:r w:rsidRPr="002E45BA">
              <w:rPr>
                <w:rFonts w:ascii="宋体" w:eastAsia="宋体" w:hAnsi="宋体" w:cs="宋体" w:hint="eastAsia"/>
                <w:b/>
                <w:sz w:val="24"/>
                <w:szCs w:val="24"/>
              </w:rPr>
              <w:t>顾永华，本科学历，中学高级教师，任教高中化学，现担任班主任职务。德育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论文</w:t>
            </w:r>
            <w:r w:rsidRPr="002E45BA">
              <w:rPr>
                <w:rFonts w:ascii="STSong" w:eastAsia="Times New Roman" w:hAnsi="STSong" w:cs="Times"/>
                <w:b/>
                <w:color w:val="262626"/>
                <w:kern w:val="0"/>
                <w:sz w:val="24"/>
                <w:szCs w:val="24"/>
              </w:rPr>
              <w:t>“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做一名智慧的班主任</w:t>
            </w:r>
            <w:r w:rsidRPr="002E45BA">
              <w:rPr>
                <w:rFonts w:ascii="STSong" w:eastAsia="Times New Roman" w:hAnsi="STSong" w:cs="Times"/>
                <w:b/>
                <w:color w:val="262626"/>
                <w:kern w:val="0"/>
                <w:sz w:val="24"/>
                <w:szCs w:val="24"/>
              </w:rPr>
              <w:t>”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，在</w:t>
            </w:r>
            <w:r w:rsidRPr="002E45BA">
              <w:rPr>
                <w:rFonts w:ascii="STSong" w:eastAsia="Times New Roman" w:hAnsi="STSong" w:cs="Times"/>
                <w:b/>
                <w:color w:val="262626"/>
                <w:kern w:val="0"/>
                <w:sz w:val="24"/>
                <w:szCs w:val="24"/>
              </w:rPr>
              <w:t>2018—2019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学年度第一学期班主任论文评比中荣获学校一等奖。</w:t>
            </w:r>
            <w:r w:rsidRPr="002E45BA">
              <w:rPr>
                <w:rFonts w:ascii="STSong" w:eastAsia="Times New Roman" w:hAnsi="STSong" w:cs="Times"/>
                <w:b/>
                <w:color w:val="262626"/>
                <w:kern w:val="0"/>
                <w:sz w:val="24"/>
                <w:szCs w:val="24"/>
              </w:rPr>
              <w:t>2</w:t>
            </w:r>
            <w:r w:rsidRPr="002E45BA">
              <w:rPr>
                <w:rFonts w:ascii="STSong" w:eastAsia="Times New Roman" w:hAnsi="STSong"/>
                <w:b/>
                <w:sz w:val="24"/>
                <w:szCs w:val="24"/>
              </w:rPr>
              <w:t>018</w:t>
            </w:r>
            <w:r w:rsidRPr="002E45BA">
              <w:rPr>
                <w:rFonts w:ascii="宋体" w:eastAsia="宋体" w:hAnsi="宋体" w:cs="宋体" w:hint="eastAsia"/>
                <w:b/>
                <w:sz w:val="24"/>
                <w:szCs w:val="24"/>
              </w:rPr>
              <w:t>年</w:t>
            </w:r>
            <w:r w:rsidRPr="002E45BA">
              <w:rPr>
                <w:rFonts w:ascii="STSong" w:eastAsia="Times New Roman" w:hAnsi="STSong"/>
                <w:b/>
                <w:sz w:val="24"/>
                <w:szCs w:val="24"/>
              </w:rPr>
              <w:t>8</w:t>
            </w:r>
            <w:r w:rsidRPr="002E45BA">
              <w:rPr>
                <w:rFonts w:ascii="宋体" w:eastAsia="宋体" w:hAnsi="宋体" w:cs="宋体" w:hint="eastAsia"/>
                <w:b/>
                <w:sz w:val="24"/>
                <w:szCs w:val="24"/>
              </w:rPr>
              <w:t>月参加南通大市中学实验教学说课比赛，荣获二等奖。</w:t>
            </w:r>
            <w:r w:rsidRPr="002E45BA">
              <w:rPr>
                <w:rFonts w:ascii="STSong" w:eastAsia="Times New Roman" w:hAnsi="STSong"/>
                <w:b/>
                <w:sz w:val="24"/>
                <w:szCs w:val="24"/>
              </w:rPr>
              <w:t>2018</w:t>
            </w:r>
            <w:r w:rsidRPr="002E45BA">
              <w:rPr>
                <w:rFonts w:ascii="宋体" w:eastAsia="宋体" w:hAnsi="宋体" w:cs="宋体" w:hint="eastAsia"/>
                <w:b/>
                <w:sz w:val="24"/>
                <w:szCs w:val="24"/>
              </w:rPr>
              <w:t>年</w:t>
            </w:r>
            <w:r w:rsidRPr="002E45BA">
              <w:rPr>
                <w:rFonts w:ascii="STSong" w:eastAsia="Times New Roman" w:hAnsi="STSong"/>
                <w:b/>
                <w:sz w:val="24"/>
                <w:szCs w:val="24"/>
              </w:rPr>
              <w:t>9</w:t>
            </w:r>
            <w:r w:rsidRPr="002E45BA">
              <w:rPr>
                <w:rFonts w:ascii="宋体" w:eastAsia="宋体" w:hAnsi="宋体" w:cs="宋体" w:hint="eastAsia"/>
                <w:b/>
                <w:sz w:val="24"/>
                <w:szCs w:val="24"/>
              </w:rPr>
              <w:t>月参加市区学校优课评比，公开课</w:t>
            </w:r>
            <w:r w:rsidRPr="002E45BA">
              <w:rPr>
                <w:rFonts w:ascii="STSong" w:eastAsia="Times New Roman" w:hAnsi="STSong"/>
                <w:b/>
                <w:sz w:val="24"/>
                <w:szCs w:val="24"/>
              </w:rPr>
              <w:t>“</w:t>
            </w:r>
            <w:r w:rsidRPr="002E45BA">
              <w:rPr>
                <w:rFonts w:ascii="宋体" w:eastAsia="宋体" w:hAnsi="宋体" w:cs="宋体" w:hint="eastAsia"/>
                <w:b/>
                <w:sz w:val="24"/>
                <w:szCs w:val="24"/>
              </w:rPr>
              <w:t>物质的分类</w:t>
            </w:r>
            <w:r w:rsidRPr="002E45BA">
              <w:rPr>
                <w:rFonts w:ascii="STSong" w:eastAsia="Times New Roman" w:hAnsi="STSong"/>
                <w:b/>
                <w:sz w:val="24"/>
                <w:szCs w:val="24"/>
              </w:rPr>
              <w:t>”</w:t>
            </w:r>
            <w:r w:rsidRPr="002E45BA">
              <w:rPr>
                <w:rFonts w:ascii="宋体" w:eastAsia="宋体" w:hAnsi="宋体" w:cs="宋体" w:hint="eastAsia"/>
                <w:b/>
                <w:sz w:val="24"/>
                <w:szCs w:val="24"/>
              </w:rPr>
              <w:t>荣获二等奖。</w:t>
            </w:r>
          </w:p>
          <w:p w:rsidR="00C067C2" w:rsidRPr="002E45BA" w:rsidRDefault="00C067C2" w:rsidP="00835C85">
            <w:pPr>
              <w:widowControl/>
              <w:autoSpaceDE w:val="0"/>
              <w:autoSpaceDN w:val="0"/>
              <w:adjustRightInd w:val="0"/>
              <w:ind w:firstLine="420"/>
              <w:jc w:val="left"/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</w:pPr>
            <w:r w:rsidRPr="002E45BA"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  <w:t>2009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年</w:t>
            </w:r>
            <w:r w:rsidRPr="002E45BA"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  <w:t>~ 2019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年发表论文情况和参与课题研究情况一览表。</w:t>
            </w:r>
          </w:p>
          <w:p w:rsidR="00C067C2" w:rsidRPr="002E45BA" w:rsidRDefault="00C067C2" w:rsidP="00835C85">
            <w:pPr>
              <w:widowControl/>
              <w:autoSpaceDE w:val="0"/>
              <w:autoSpaceDN w:val="0"/>
              <w:adjustRightInd w:val="0"/>
              <w:jc w:val="left"/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</w:pP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浅议新课改背景下的化学实验教学（南通一中教育</w:t>
            </w:r>
            <w:r w:rsidRPr="002E45BA"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  <w:t>2010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第</w:t>
            </w:r>
            <w:r w:rsidRPr="002E45BA"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  <w:t>4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期）</w:t>
            </w:r>
          </w:p>
          <w:p w:rsidR="00C067C2" w:rsidRPr="002E45BA" w:rsidRDefault="00C067C2" w:rsidP="00835C85">
            <w:pPr>
              <w:widowControl/>
              <w:autoSpaceDE w:val="0"/>
              <w:autoSpaceDN w:val="0"/>
              <w:adjustRightInd w:val="0"/>
              <w:jc w:val="left"/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</w:pP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化工流程试题（考试</w:t>
            </w:r>
            <w:r w:rsidRPr="002E45BA"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  <w:t>2010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年第</w:t>
            </w:r>
            <w:r w:rsidRPr="002E45BA"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  <w:t>5~6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期）</w:t>
            </w:r>
          </w:p>
          <w:p w:rsidR="00C067C2" w:rsidRPr="002E45BA" w:rsidRDefault="00C067C2" w:rsidP="00835C85">
            <w:pPr>
              <w:widowControl/>
              <w:autoSpaceDE w:val="0"/>
              <w:autoSpaceDN w:val="0"/>
              <w:adjustRightInd w:val="0"/>
              <w:jc w:val="left"/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</w:pP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中学化学创新教育的实践与思考（周末</w:t>
            </w:r>
            <w:r w:rsidRPr="002E45BA"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  <w:t>2011.11.17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教与学）</w:t>
            </w:r>
          </w:p>
          <w:p w:rsidR="00C067C2" w:rsidRPr="002E45BA" w:rsidRDefault="00C067C2" w:rsidP="00835C85">
            <w:pPr>
              <w:widowControl/>
              <w:autoSpaceDE w:val="0"/>
              <w:autoSpaceDN w:val="0"/>
              <w:adjustRightInd w:val="0"/>
              <w:jc w:val="left"/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</w:pP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建构问题导学型精彩课堂（南通一中教育</w:t>
            </w:r>
            <w:r w:rsidRPr="002E45BA">
              <w:rPr>
                <w:rFonts w:ascii="STSong" w:eastAsia="Times New Roman" w:hAnsi="STSong" w:cs="宋体"/>
                <w:b/>
                <w:color w:val="262626"/>
                <w:kern w:val="0"/>
                <w:sz w:val="24"/>
                <w:szCs w:val="24"/>
              </w:rPr>
              <w:t>2014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年第</w:t>
            </w:r>
            <w:r w:rsidRPr="002E45BA">
              <w:rPr>
                <w:rFonts w:ascii="STSong" w:eastAsia="Times New Roman" w:hAnsi="STSong" w:cs="宋体"/>
                <w:b/>
                <w:color w:val="262626"/>
                <w:kern w:val="0"/>
                <w:sz w:val="24"/>
                <w:szCs w:val="24"/>
              </w:rPr>
              <w:t>3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期）</w:t>
            </w:r>
          </w:p>
          <w:p w:rsidR="00C067C2" w:rsidRPr="002E45BA" w:rsidRDefault="00C067C2" w:rsidP="00835C85">
            <w:pPr>
              <w:widowControl/>
              <w:autoSpaceDE w:val="0"/>
              <w:autoSpaceDN w:val="0"/>
              <w:adjustRightInd w:val="0"/>
              <w:jc w:val="left"/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</w:pP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谈习题教学中能力的培养（南通一中教育</w:t>
            </w:r>
            <w:r w:rsidRPr="002E45BA">
              <w:rPr>
                <w:rFonts w:ascii="STSong" w:eastAsia="Times New Roman" w:hAnsi="STSong" w:cs="宋体"/>
                <w:b/>
                <w:color w:val="262626"/>
                <w:kern w:val="0"/>
                <w:sz w:val="24"/>
                <w:szCs w:val="24"/>
              </w:rPr>
              <w:t>2014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年第</w:t>
            </w:r>
            <w:r w:rsidRPr="002E45BA">
              <w:rPr>
                <w:rFonts w:ascii="STSong" w:eastAsia="Times New Roman" w:hAnsi="STSong" w:cs="宋体"/>
                <w:b/>
                <w:color w:val="262626"/>
                <w:kern w:val="0"/>
                <w:sz w:val="24"/>
                <w:szCs w:val="24"/>
              </w:rPr>
              <w:t>4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期）</w:t>
            </w:r>
          </w:p>
          <w:p w:rsidR="00C067C2" w:rsidRDefault="00C067C2" w:rsidP="00835C85">
            <w:pPr>
              <w:widowControl/>
              <w:autoSpaceDE w:val="0"/>
              <w:autoSpaceDN w:val="0"/>
              <w:adjustRightInd w:val="0"/>
              <w:jc w:val="left"/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</w:pP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中学化学培养学生创新能力策略研究</w:t>
            </w:r>
          </w:p>
          <w:p w:rsidR="00C067C2" w:rsidRPr="002E45BA" w:rsidRDefault="00C067C2" w:rsidP="00835C85">
            <w:pPr>
              <w:widowControl/>
              <w:autoSpaceDE w:val="0"/>
              <w:autoSpaceDN w:val="0"/>
              <w:adjustRightInd w:val="0"/>
              <w:jc w:val="left"/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</w:pP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江苏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省</w:t>
            </w:r>
            <w:r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基础教育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学会</w:t>
            </w:r>
            <w:r w:rsidRPr="002E45BA"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  <w:t>2015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年</w:t>
            </w:r>
            <w:r w:rsidRPr="002E45BA"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  <w:t>“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创新杯</w:t>
            </w:r>
            <w:r w:rsidRPr="002E45BA"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  <w:t>”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教学论文一等奖）</w:t>
            </w:r>
          </w:p>
          <w:p w:rsidR="00C067C2" w:rsidRPr="002E45BA" w:rsidRDefault="00C067C2" w:rsidP="00835C85">
            <w:pPr>
              <w:widowControl/>
              <w:autoSpaceDE w:val="0"/>
              <w:autoSpaceDN w:val="0"/>
              <w:adjustRightInd w:val="0"/>
              <w:jc w:val="left"/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</w:pP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立足四基培养能力（中学化学教学参考下半月</w:t>
            </w:r>
            <w:r w:rsidRPr="002E45BA"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  <w:t>2015.10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）</w:t>
            </w:r>
          </w:p>
          <w:p w:rsidR="00C067C2" w:rsidRPr="002E45BA" w:rsidRDefault="00C067C2" w:rsidP="00835C85">
            <w:pPr>
              <w:widowControl/>
              <w:autoSpaceDE w:val="0"/>
              <w:autoSpaceDN w:val="0"/>
              <w:adjustRightInd w:val="0"/>
              <w:jc w:val="left"/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</w:pP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精彩课堂培养学生深度思维的策略思考（南通一中教育</w:t>
            </w:r>
            <w:r w:rsidRPr="002E45BA"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  <w:t>2015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年第</w:t>
            </w:r>
            <w:r w:rsidRPr="002E45BA"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  <w:t>4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期）</w:t>
            </w:r>
          </w:p>
          <w:p w:rsidR="00C067C2" w:rsidRPr="002E45BA" w:rsidRDefault="00C067C2" w:rsidP="00835C85">
            <w:pPr>
              <w:widowControl/>
              <w:autoSpaceDE w:val="0"/>
              <w:autoSpaceDN w:val="0"/>
              <w:adjustRightInd w:val="0"/>
              <w:jc w:val="left"/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</w:pP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教师职业倦怠的成因及对策研究（周末</w:t>
            </w:r>
            <w:r w:rsidRPr="002E45BA"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  <w:t>2016.12.15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教育论坛）</w:t>
            </w:r>
          </w:p>
          <w:p w:rsidR="00C067C2" w:rsidRPr="002E45BA" w:rsidRDefault="00C067C2" w:rsidP="00835C85">
            <w:pPr>
              <w:widowControl/>
              <w:autoSpaceDE w:val="0"/>
              <w:autoSpaceDN w:val="0"/>
              <w:adjustRightInd w:val="0"/>
              <w:jc w:val="left"/>
              <w:rPr>
                <w:rFonts w:ascii="STSong" w:eastAsia="Times New Roman" w:hAnsi="STSong" w:cs="宋体"/>
                <w:b/>
                <w:color w:val="262626"/>
                <w:kern w:val="0"/>
                <w:sz w:val="24"/>
                <w:szCs w:val="24"/>
              </w:rPr>
            </w:pPr>
            <w:r w:rsidRPr="002E45BA"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  <w:t>“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未来已来</w:t>
            </w:r>
            <w:r w:rsidRPr="002E45BA"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  <w:t>”——AI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为教育插上腾飞的翅膀（南通一中教育</w:t>
            </w:r>
            <w:r w:rsidRPr="002E45BA">
              <w:rPr>
                <w:rFonts w:ascii="STSong" w:eastAsia="Times New Roman" w:hAnsi="STSong" w:cs="宋体"/>
                <w:b/>
                <w:color w:val="262626"/>
                <w:kern w:val="0"/>
                <w:sz w:val="24"/>
                <w:szCs w:val="24"/>
              </w:rPr>
              <w:t>2017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年第</w:t>
            </w:r>
            <w:r w:rsidRPr="002E45BA">
              <w:rPr>
                <w:rFonts w:ascii="STSong" w:eastAsia="Times New Roman" w:hAnsi="STSong" w:cs="宋体"/>
                <w:b/>
                <w:color w:val="262626"/>
                <w:kern w:val="0"/>
                <w:sz w:val="24"/>
                <w:szCs w:val="24"/>
              </w:rPr>
              <w:t>2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期）</w:t>
            </w:r>
          </w:p>
          <w:p w:rsidR="00C067C2" w:rsidRPr="002E45BA" w:rsidRDefault="00C067C2" w:rsidP="00835C85">
            <w:pPr>
              <w:widowControl/>
              <w:autoSpaceDE w:val="0"/>
              <w:autoSpaceDN w:val="0"/>
              <w:adjustRightInd w:val="0"/>
              <w:jc w:val="left"/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</w:pP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化学核心素养</w:t>
            </w:r>
            <w:r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关照下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核心问题设计策略研究（南通一中教育</w:t>
            </w:r>
            <w:r w:rsidRPr="002E45BA">
              <w:rPr>
                <w:rFonts w:ascii="STSong" w:eastAsia="Times New Roman" w:hAnsi="STSong" w:cs="宋体"/>
                <w:b/>
                <w:color w:val="262626"/>
                <w:kern w:val="0"/>
                <w:sz w:val="24"/>
                <w:szCs w:val="24"/>
              </w:rPr>
              <w:t>2017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年第</w:t>
            </w:r>
            <w:r w:rsidRPr="002E45BA">
              <w:rPr>
                <w:rFonts w:ascii="STSong" w:eastAsia="Times New Roman" w:hAnsi="STSong" w:cs="宋体"/>
                <w:b/>
                <w:color w:val="262626"/>
                <w:kern w:val="0"/>
                <w:sz w:val="24"/>
                <w:szCs w:val="24"/>
              </w:rPr>
              <w:t>2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期）</w:t>
            </w:r>
          </w:p>
          <w:p w:rsidR="00C067C2" w:rsidRPr="002E45BA" w:rsidRDefault="00C067C2" w:rsidP="00835C85">
            <w:pPr>
              <w:widowControl/>
              <w:autoSpaceDE w:val="0"/>
              <w:autoSpaceDN w:val="0"/>
              <w:adjustRightInd w:val="0"/>
              <w:jc w:val="left"/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</w:pP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高中化学课程标准</w:t>
            </w:r>
            <w:r w:rsidRPr="002E45BA"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  <w:t>2017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版与实验版的比较研究（周末</w:t>
            </w:r>
            <w:r w:rsidRPr="002E45BA"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  <w:t>2018.5.31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教研观点）</w:t>
            </w:r>
          </w:p>
          <w:p w:rsidR="00C067C2" w:rsidRPr="002E45BA" w:rsidRDefault="00C067C2" w:rsidP="00835C85">
            <w:pPr>
              <w:widowControl/>
              <w:autoSpaceDE w:val="0"/>
              <w:autoSpaceDN w:val="0"/>
              <w:adjustRightInd w:val="0"/>
              <w:jc w:val="left"/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</w:pP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《学生发展核心素养教师读本》品读与思考（周末</w:t>
            </w:r>
            <w:r w:rsidRPr="002E45BA"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  <w:t>2018.6.21</w:t>
            </w:r>
            <w:r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教研园地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）</w:t>
            </w:r>
          </w:p>
          <w:p w:rsidR="00C067C2" w:rsidRPr="002E45BA" w:rsidRDefault="00C067C2" w:rsidP="00835C85">
            <w:pPr>
              <w:widowControl/>
              <w:autoSpaceDE w:val="0"/>
              <w:autoSpaceDN w:val="0"/>
              <w:adjustRightInd w:val="0"/>
              <w:jc w:val="left"/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</w:pP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做一名智慧的班主任（</w:t>
            </w:r>
            <w:r w:rsidRPr="002E45BA"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  <w:t>2018—2019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学年度第一学期班主任论文评比一等奖）</w:t>
            </w:r>
          </w:p>
          <w:p w:rsidR="00C067C2" w:rsidRPr="002E45BA" w:rsidRDefault="00C067C2" w:rsidP="00835C85">
            <w:pPr>
              <w:widowControl/>
              <w:autoSpaceDE w:val="0"/>
              <w:autoSpaceDN w:val="0"/>
              <w:adjustRightInd w:val="0"/>
              <w:jc w:val="left"/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</w:pP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大数据助力智慧教学的实践与反思（《基于大数据的教学研究》</w:t>
            </w:r>
            <w:r w:rsidRPr="002E45BA"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  <w:t>2018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年</w:t>
            </w:r>
            <w:r w:rsidRPr="002E45BA"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  <w:t>11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月</w:t>
            </w:r>
            <w:r w:rsidRPr="002E45BA"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  <w:t>30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日）</w:t>
            </w:r>
          </w:p>
          <w:p w:rsidR="00C067C2" w:rsidRPr="002E45BA" w:rsidRDefault="00C067C2" w:rsidP="00835C85">
            <w:pPr>
              <w:widowControl/>
              <w:autoSpaceDE w:val="0"/>
              <w:autoSpaceDN w:val="0"/>
              <w:adjustRightInd w:val="0"/>
              <w:jc w:val="left"/>
              <w:rPr>
                <w:rFonts w:ascii="STSong" w:eastAsia="Times New Roman" w:hAnsi="STSong" w:cs="宋体"/>
                <w:b/>
                <w:color w:val="262626"/>
                <w:kern w:val="0"/>
                <w:sz w:val="24"/>
                <w:szCs w:val="24"/>
              </w:rPr>
            </w:pP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参加学校</w:t>
            </w:r>
            <w:r w:rsidRPr="002E45BA">
              <w:rPr>
                <w:rFonts w:ascii="STSong" w:eastAsia="Times New Roman" w:hAnsi="STSong" w:cs="宋体"/>
                <w:b/>
                <w:color w:val="262626"/>
                <w:kern w:val="0"/>
                <w:sz w:val="24"/>
                <w:szCs w:val="24"/>
              </w:rPr>
              <w:t>“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十二五</w:t>
            </w:r>
            <w:r w:rsidRPr="002E45BA">
              <w:rPr>
                <w:rFonts w:ascii="STSong" w:eastAsia="Times New Roman" w:hAnsi="STSong" w:cs="宋体"/>
                <w:b/>
                <w:color w:val="262626"/>
                <w:kern w:val="0"/>
                <w:sz w:val="24"/>
                <w:szCs w:val="24"/>
              </w:rPr>
              <w:t>”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江苏省规划课题</w:t>
            </w:r>
            <w:r w:rsidRPr="002E45BA">
              <w:rPr>
                <w:rFonts w:ascii="STSong" w:eastAsia="Times New Roman" w:hAnsi="STSong" w:cs="宋体"/>
                <w:b/>
                <w:color w:val="262626"/>
                <w:kern w:val="0"/>
                <w:sz w:val="24"/>
                <w:szCs w:val="24"/>
              </w:rPr>
              <w:t>“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培养高中生跨学科阅读素养的策略研究</w:t>
            </w:r>
            <w:r w:rsidRPr="002E45BA">
              <w:rPr>
                <w:rFonts w:ascii="STSong" w:eastAsia="Times New Roman" w:hAnsi="STSong" w:cs="宋体"/>
                <w:b/>
                <w:color w:val="262626"/>
                <w:kern w:val="0"/>
                <w:sz w:val="24"/>
                <w:szCs w:val="24"/>
              </w:rPr>
              <w:t>”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，提交了相关课题研究成果。</w:t>
            </w:r>
          </w:p>
          <w:p w:rsidR="00C067C2" w:rsidRPr="002E45BA" w:rsidRDefault="00C067C2" w:rsidP="00835C85">
            <w:pPr>
              <w:widowControl/>
              <w:autoSpaceDE w:val="0"/>
              <w:autoSpaceDN w:val="0"/>
              <w:adjustRightInd w:val="0"/>
              <w:jc w:val="left"/>
              <w:rPr>
                <w:rFonts w:ascii="STSong" w:eastAsia="Times New Roman" w:hAnsi="STSong" w:cs="宋体"/>
                <w:b/>
                <w:color w:val="262626"/>
                <w:kern w:val="0"/>
                <w:sz w:val="24"/>
                <w:szCs w:val="24"/>
              </w:rPr>
            </w:pP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辅导多届学生参加江苏省化学竞赛，多人次获省一、二、三等奖。</w:t>
            </w:r>
            <w:r w:rsidRPr="002E45BA"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  <w:t>2018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年参加省化学化工学会辅导员集训，荣获奥赛优秀教练员荣誉证书。</w:t>
            </w:r>
            <w:r w:rsidRPr="002E45BA">
              <w:rPr>
                <w:rFonts w:ascii="STSong" w:eastAsia="Times New Roman" w:hAnsi="STSong" w:cs="宋体"/>
                <w:b/>
                <w:color w:val="262626"/>
                <w:kern w:val="0"/>
                <w:sz w:val="24"/>
                <w:szCs w:val="24"/>
              </w:rPr>
              <w:t>2018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年辅导的学生徐襄元在第</w:t>
            </w:r>
            <w:r w:rsidRPr="002E45BA">
              <w:rPr>
                <w:rFonts w:ascii="STSong" w:eastAsia="Times New Roman" w:hAnsi="STSong" w:cs="宋体"/>
                <w:b/>
                <w:color w:val="262626"/>
                <w:kern w:val="0"/>
                <w:sz w:val="24"/>
                <w:szCs w:val="24"/>
              </w:rPr>
              <w:t>32</w:t>
            </w: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届中国化学奥林匹克竞赛（江苏赛区）中荣获一等奖。</w:t>
            </w:r>
          </w:p>
          <w:p w:rsidR="00C067C2" w:rsidRPr="002E45BA" w:rsidRDefault="00C067C2" w:rsidP="00835C85">
            <w:pPr>
              <w:widowControl/>
              <w:tabs>
                <w:tab w:val="left" w:pos="7240"/>
              </w:tabs>
              <w:autoSpaceDE w:val="0"/>
              <w:autoSpaceDN w:val="0"/>
              <w:adjustRightInd w:val="0"/>
              <w:jc w:val="left"/>
              <w:rPr>
                <w:rFonts w:ascii="STSong" w:eastAsia="Times New Roman" w:hAnsi="STSong" w:cs="SimSun"/>
                <w:b/>
                <w:color w:val="262626"/>
                <w:kern w:val="0"/>
                <w:sz w:val="24"/>
                <w:szCs w:val="24"/>
              </w:rPr>
            </w:pPr>
            <w:r w:rsidRPr="002E45BA">
              <w:rPr>
                <w:rFonts w:ascii="宋体" w:eastAsia="宋体" w:hAnsi="宋体" w:cs="宋体" w:hint="eastAsia"/>
                <w:b/>
                <w:color w:val="262626"/>
                <w:kern w:val="0"/>
                <w:sz w:val="24"/>
                <w:szCs w:val="24"/>
              </w:rPr>
              <w:t>个人教学主张：用心用情，成人成己。</w:t>
            </w:r>
          </w:p>
          <w:p w:rsidR="00C067C2" w:rsidRPr="002E45BA" w:rsidRDefault="00C067C2" w:rsidP="00813F32">
            <w:pPr>
              <w:adjustRightInd w:val="0"/>
              <w:snapToGrid w:val="0"/>
              <w:spacing w:line="520" w:lineRule="exact"/>
              <w:rPr>
                <w:rFonts w:eastAsia="方正仿宋_GBK"/>
                <w:color w:val="000000"/>
                <w:sz w:val="24"/>
                <w:szCs w:val="24"/>
              </w:rPr>
            </w:pPr>
          </w:p>
          <w:p w:rsidR="00C067C2" w:rsidRPr="002E45BA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</w:p>
          <w:p w:rsidR="00C067C2" w:rsidRPr="002E45BA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2E45BA">
              <w:rPr>
                <w:rFonts w:eastAsia="方正仿宋_GBK" w:hint="eastAsia"/>
                <w:color w:val="000000"/>
                <w:sz w:val="24"/>
                <w:szCs w:val="24"/>
              </w:rPr>
              <w:t>所在单位（盖章）</w:t>
            </w:r>
          </w:p>
          <w:p w:rsidR="00C067C2" w:rsidRDefault="00C067C2" w:rsidP="00813F32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 w:rsidRPr="002E45BA">
              <w:rPr>
                <w:rFonts w:eastAsia="方正仿宋_GBK" w:hint="eastAsia"/>
                <w:color w:val="000000"/>
                <w:sz w:val="24"/>
                <w:szCs w:val="24"/>
              </w:rPr>
              <w:t>年月日</w:t>
            </w:r>
          </w:p>
        </w:tc>
      </w:tr>
      <w:tr w:rsidR="00C067C2" w:rsidTr="00813F3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67" w:type="dxa"/>
          <w:trHeight w:val="3021"/>
        </w:trPr>
        <w:tc>
          <w:tcPr>
            <w:tcW w:w="944" w:type="dxa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00" w:lineRule="auto"/>
              <w:jc w:val="center"/>
              <w:rPr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曾获得的荣誉或受表彰情况</w:t>
            </w:r>
          </w:p>
        </w:tc>
        <w:tc>
          <w:tcPr>
            <w:tcW w:w="8524" w:type="dxa"/>
            <w:gridSpan w:val="10"/>
          </w:tcPr>
          <w:p w:rsidR="00C067C2" w:rsidRDefault="00C067C2" w:rsidP="00813F32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C067C2" w:rsidRDefault="00C067C2" w:rsidP="00813F32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C067C2" w:rsidRDefault="00C067C2" w:rsidP="00813F32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C067C2" w:rsidRDefault="00C067C2" w:rsidP="00813F32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C067C2" w:rsidRDefault="00C067C2" w:rsidP="00813F32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C067C2" w:rsidRDefault="00C067C2" w:rsidP="00813F32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C067C2" w:rsidRDefault="00C067C2" w:rsidP="00813F32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C067C2" w:rsidRDefault="00C067C2" w:rsidP="00813F32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C067C2" w:rsidRDefault="00C067C2" w:rsidP="00C067C2">
            <w:pPr>
              <w:adjustRightInd w:val="0"/>
              <w:snapToGrid w:val="0"/>
              <w:ind w:firstLineChars="2100" w:firstLine="31680"/>
              <w:rPr>
                <w:color w:val="000000"/>
                <w:sz w:val="28"/>
              </w:rPr>
            </w:pPr>
          </w:p>
        </w:tc>
      </w:tr>
      <w:tr w:rsidR="00C067C2" w:rsidTr="00636EC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67" w:type="dxa"/>
          <w:trHeight w:val="5026"/>
        </w:trPr>
        <w:tc>
          <w:tcPr>
            <w:tcW w:w="944" w:type="dxa"/>
            <w:vAlign w:val="center"/>
          </w:tcPr>
          <w:p w:rsidR="00C067C2" w:rsidRDefault="00C067C2" w:rsidP="00813F32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color w:val="000000"/>
                <w:sz w:val="28"/>
              </w:rPr>
            </w:pPr>
          </w:p>
          <w:p w:rsidR="00C067C2" w:rsidRDefault="00C067C2" w:rsidP="00813F32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所在学校单位推荐意见</w:t>
            </w:r>
          </w:p>
          <w:p w:rsidR="00C067C2" w:rsidRDefault="00C067C2" w:rsidP="00813F32">
            <w:pPr>
              <w:adjustRightInd w:val="0"/>
              <w:snapToGrid w:val="0"/>
              <w:spacing w:line="300" w:lineRule="auto"/>
              <w:jc w:val="center"/>
              <w:rPr>
                <w:color w:val="000000"/>
                <w:sz w:val="28"/>
              </w:rPr>
            </w:pPr>
          </w:p>
        </w:tc>
        <w:tc>
          <w:tcPr>
            <w:tcW w:w="8524" w:type="dxa"/>
            <w:gridSpan w:val="10"/>
          </w:tcPr>
          <w:p w:rsidR="00C067C2" w:rsidRDefault="00C067C2" w:rsidP="00813F32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C067C2" w:rsidRDefault="00C067C2" w:rsidP="00813F32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（简要附言）</w:t>
            </w:r>
          </w:p>
          <w:p w:rsidR="00C067C2" w:rsidRDefault="00C067C2" w:rsidP="00813F32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C067C2" w:rsidRDefault="00C067C2" w:rsidP="00813F32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C067C2" w:rsidRDefault="00C067C2" w:rsidP="00813F32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C067C2" w:rsidRDefault="00C067C2" w:rsidP="00813F32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C067C2" w:rsidRDefault="00C067C2" w:rsidP="00813F32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C067C2" w:rsidRDefault="00C067C2" w:rsidP="00813F32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C067C2" w:rsidRDefault="00C067C2" w:rsidP="00C067C2">
            <w:pPr>
              <w:adjustRightInd w:val="0"/>
              <w:snapToGrid w:val="0"/>
              <w:ind w:firstLineChars="2015" w:firstLine="31680"/>
              <w:rPr>
                <w:rFonts w:eastAsia="方正仿宋_GBK"/>
                <w:color w:val="000000"/>
                <w:sz w:val="28"/>
              </w:rPr>
            </w:pPr>
          </w:p>
          <w:p w:rsidR="00C067C2" w:rsidRDefault="00C067C2" w:rsidP="00C067C2">
            <w:pPr>
              <w:adjustRightInd w:val="0"/>
              <w:snapToGrid w:val="0"/>
              <w:ind w:firstLineChars="2015" w:firstLine="31680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（公章）</w:t>
            </w:r>
          </w:p>
          <w:p w:rsidR="00C067C2" w:rsidRDefault="00C067C2" w:rsidP="00813F32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C067C2" w:rsidRDefault="00C067C2" w:rsidP="00813F32">
            <w:pPr>
              <w:adjustRightInd w:val="0"/>
              <w:snapToGrid w:val="0"/>
              <w:rPr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年月日</w:t>
            </w:r>
          </w:p>
        </w:tc>
      </w:tr>
      <w:tr w:rsidR="00C067C2" w:rsidTr="00636EC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67" w:type="dxa"/>
          <w:trHeight w:val="4174"/>
        </w:trPr>
        <w:tc>
          <w:tcPr>
            <w:tcW w:w="944" w:type="dxa"/>
            <w:tcBorders>
              <w:bottom w:val="single" w:sz="12" w:space="0" w:color="auto"/>
            </w:tcBorders>
            <w:vAlign w:val="center"/>
          </w:tcPr>
          <w:p w:rsidR="00C067C2" w:rsidRDefault="00C067C2" w:rsidP="00813F32">
            <w:pPr>
              <w:adjustRightInd w:val="0"/>
              <w:snapToGrid w:val="0"/>
              <w:spacing w:line="300" w:lineRule="auto"/>
              <w:jc w:val="center"/>
              <w:rPr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南通市教育局意见</w:t>
            </w:r>
          </w:p>
        </w:tc>
        <w:tc>
          <w:tcPr>
            <w:tcW w:w="8524" w:type="dxa"/>
            <w:gridSpan w:val="10"/>
            <w:tcBorders>
              <w:bottom w:val="single" w:sz="12" w:space="0" w:color="auto"/>
            </w:tcBorders>
          </w:tcPr>
          <w:p w:rsidR="00C067C2" w:rsidRDefault="00C067C2" w:rsidP="00813F32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C067C2" w:rsidRDefault="00C067C2" w:rsidP="00813F32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C067C2" w:rsidRDefault="00C067C2" w:rsidP="00813F32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C067C2" w:rsidRDefault="00C067C2" w:rsidP="00813F32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C067C2" w:rsidRDefault="00C067C2" w:rsidP="00C067C2">
            <w:pPr>
              <w:adjustRightInd w:val="0"/>
              <w:snapToGrid w:val="0"/>
              <w:ind w:firstLineChars="1951" w:firstLine="31680"/>
              <w:jc w:val="left"/>
              <w:rPr>
                <w:rFonts w:eastAsia="方正仿宋_GBK"/>
                <w:color w:val="000000"/>
                <w:sz w:val="28"/>
              </w:rPr>
            </w:pPr>
          </w:p>
          <w:p w:rsidR="00C067C2" w:rsidRDefault="00C067C2" w:rsidP="00C067C2">
            <w:pPr>
              <w:adjustRightInd w:val="0"/>
              <w:snapToGrid w:val="0"/>
              <w:ind w:firstLineChars="1951" w:firstLine="31680"/>
              <w:jc w:val="left"/>
              <w:rPr>
                <w:rFonts w:eastAsia="方正仿宋_GBK"/>
                <w:color w:val="000000"/>
                <w:sz w:val="28"/>
              </w:rPr>
            </w:pPr>
          </w:p>
          <w:p w:rsidR="00C067C2" w:rsidRDefault="00C067C2" w:rsidP="00C067C2">
            <w:pPr>
              <w:adjustRightInd w:val="0"/>
              <w:snapToGrid w:val="0"/>
              <w:ind w:firstLineChars="1951" w:firstLine="31680"/>
              <w:jc w:val="left"/>
              <w:rPr>
                <w:rFonts w:eastAsia="方正仿宋_GBK"/>
                <w:color w:val="000000"/>
                <w:sz w:val="28"/>
              </w:rPr>
            </w:pPr>
          </w:p>
          <w:p w:rsidR="00C067C2" w:rsidRDefault="00C067C2" w:rsidP="00C067C2">
            <w:pPr>
              <w:adjustRightInd w:val="0"/>
              <w:snapToGrid w:val="0"/>
              <w:ind w:firstLineChars="1951" w:firstLine="31680"/>
              <w:jc w:val="left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（公章）</w:t>
            </w:r>
          </w:p>
          <w:p w:rsidR="00C067C2" w:rsidRDefault="00C067C2" w:rsidP="00813F32">
            <w:pPr>
              <w:adjustRightInd w:val="0"/>
              <w:snapToGrid w:val="0"/>
              <w:jc w:val="left"/>
              <w:rPr>
                <w:rFonts w:eastAsia="方正仿宋_GBK"/>
                <w:color w:val="000000"/>
                <w:sz w:val="28"/>
              </w:rPr>
            </w:pPr>
          </w:p>
          <w:p w:rsidR="00C067C2" w:rsidRDefault="00C067C2" w:rsidP="00C067C2">
            <w:pPr>
              <w:adjustRightInd w:val="0"/>
              <w:snapToGrid w:val="0"/>
              <w:ind w:firstLineChars="1964" w:firstLine="31680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年月日</w:t>
            </w:r>
          </w:p>
        </w:tc>
      </w:tr>
    </w:tbl>
    <w:p w:rsidR="00C067C2" w:rsidRDefault="00C067C2" w:rsidP="00835C85"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p w:rsidR="00C067C2" w:rsidRDefault="00C067C2" w:rsidP="00835C85"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p w:rsidR="00C067C2" w:rsidRDefault="00C067C2" w:rsidP="00835C85"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p w:rsidR="00C067C2" w:rsidRDefault="00C067C2" w:rsidP="00835C85"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sectPr w:rsidR="00C067C2" w:rsidSect="001B48B1">
      <w:headerReference w:type="default" r:id="rId6"/>
      <w:footerReference w:type="even" r:id="rId7"/>
      <w:footerReference w:type="default" r:id="rId8"/>
      <w:pgSz w:w="11907" w:h="16840" w:code="9"/>
      <w:pgMar w:top="2155" w:right="1531" w:bottom="1871" w:left="1531" w:header="851" w:footer="1021" w:gutter="0"/>
      <w:cols w:space="720"/>
      <w:docGrid w:type="linesAndChars" w:linePitch="600" w:charSpace="-7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7C2" w:rsidRDefault="00C067C2">
      <w:r>
        <w:separator/>
      </w:r>
    </w:p>
  </w:endnote>
  <w:endnote w:type="continuationSeparator" w:id="1">
    <w:p w:rsidR="00C067C2" w:rsidRDefault="00C06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方正兰亭超细黑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大标宋简体">
    <w:altName w:val="方正兰亭超细黑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楷体_GBK">
    <w:altName w:val="方正兰亭超细黑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华文中宋">
    <w:altName w:val="Dotum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楷体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TSong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SimS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2" w:rsidRDefault="00C067C2">
    <w:pPr>
      <w:pStyle w:val="Footer"/>
      <w:framePr w:wrap="around" w:vAnchor="text" w:hAnchor="margin" w:xAlign="outside" w:y="1"/>
      <w:rPr>
        <w:rStyle w:val="PageNumber"/>
        <w:rFonts w:eastAsia="方正仿宋_GBK"/>
      </w:rPr>
    </w:pPr>
    <w:r>
      <w:rPr>
        <w:rStyle w:val="PageNumber"/>
        <w:rFonts w:eastAsia="方正仿宋_GBK"/>
      </w:rPr>
      <w:fldChar w:fldCharType="begin"/>
    </w:r>
    <w:r>
      <w:rPr>
        <w:rStyle w:val="PageNumber"/>
        <w:rFonts w:eastAsia="方正仿宋_GBK"/>
      </w:rPr>
      <w:instrText xml:space="preserve">PAGE  </w:instrText>
    </w:r>
    <w:r>
      <w:rPr>
        <w:rStyle w:val="PageNumber"/>
        <w:rFonts w:eastAsia="方正仿宋_GBK"/>
      </w:rPr>
      <w:fldChar w:fldCharType="separate"/>
    </w:r>
    <w:r>
      <w:rPr>
        <w:rStyle w:val="PageNumber"/>
        <w:rFonts w:eastAsia="方正仿宋_GBK"/>
      </w:rPr>
      <w:t>1</w:t>
    </w:r>
    <w:r>
      <w:rPr>
        <w:rStyle w:val="PageNumber"/>
        <w:rFonts w:eastAsia="方正仿宋_GBK"/>
      </w:rPr>
      <w:fldChar w:fldCharType="end"/>
    </w:r>
  </w:p>
  <w:p w:rsidR="00C067C2" w:rsidRDefault="00C067C2">
    <w:pPr>
      <w:pStyle w:val="Footer"/>
      <w:ind w:right="360" w:firstLine="360"/>
      <w:rPr>
        <w:rFonts w:eastAsia="方正仿宋_GBK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2" w:rsidRDefault="00C067C2">
    <w:pPr>
      <w:pStyle w:val="Footer"/>
      <w:framePr w:w="1082" w:wrap="around" w:vAnchor="text" w:hAnchor="margin" w:xAlign="outside" w:yAlign="top"/>
      <w:rPr>
        <w:rStyle w:val="PageNumber"/>
        <w:rFonts w:eastAsia="方正仿宋_GBK"/>
        <w:sz w:val="28"/>
        <w:szCs w:val="28"/>
      </w:rPr>
    </w:pPr>
    <w:r>
      <w:rPr>
        <w:rStyle w:val="PageNumber"/>
        <w:rFonts w:eastAsia="方正仿宋_GBK"/>
        <w:sz w:val="28"/>
        <w:szCs w:val="28"/>
      </w:rPr>
      <w:t>—</w:t>
    </w:r>
    <w:r>
      <w:rPr>
        <w:rStyle w:val="PageNumber"/>
        <w:rFonts w:eastAsia="方正仿宋_GBK"/>
        <w:sz w:val="28"/>
        <w:szCs w:val="28"/>
      </w:rPr>
      <w:fldChar w:fldCharType="begin"/>
    </w:r>
    <w:r>
      <w:rPr>
        <w:rStyle w:val="PageNumber"/>
        <w:rFonts w:eastAsia="方正仿宋_GBK"/>
        <w:sz w:val="28"/>
        <w:szCs w:val="28"/>
      </w:rPr>
      <w:instrText xml:space="preserve">PAGE  </w:instrText>
    </w:r>
    <w:r>
      <w:rPr>
        <w:rStyle w:val="PageNumber"/>
        <w:rFonts w:eastAsia="方正仿宋_GBK"/>
        <w:sz w:val="28"/>
        <w:szCs w:val="28"/>
      </w:rPr>
      <w:fldChar w:fldCharType="separate"/>
    </w:r>
    <w:r>
      <w:rPr>
        <w:rStyle w:val="PageNumber"/>
        <w:rFonts w:eastAsia="方正仿宋_GBK"/>
        <w:noProof/>
        <w:sz w:val="28"/>
        <w:szCs w:val="28"/>
      </w:rPr>
      <w:t>3</w:t>
    </w:r>
    <w:r>
      <w:rPr>
        <w:rStyle w:val="PageNumber"/>
        <w:rFonts w:eastAsia="方正仿宋_GBK"/>
        <w:sz w:val="28"/>
        <w:szCs w:val="28"/>
      </w:rPr>
      <w:fldChar w:fldCharType="end"/>
    </w:r>
    <w:r>
      <w:rPr>
        <w:rStyle w:val="PageNumber"/>
        <w:rFonts w:eastAsia="方正仿宋_GBK"/>
        <w:sz w:val="28"/>
        <w:szCs w:val="28"/>
      </w:rPr>
      <w:t>—</w:t>
    </w:r>
  </w:p>
  <w:p w:rsidR="00C067C2" w:rsidRDefault="00C067C2">
    <w:pPr>
      <w:pStyle w:val="Footer"/>
      <w:ind w:right="360" w:firstLine="360"/>
      <w:rPr>
        <w:rFonts w:eastAsia="方正仿宋_GBK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7C2" w:rsidRDefault="00C067C2">
      <w:r>
        <w:separator/>
      </w:r>
    </w:p>
  </w:footnote>
  <w:footnote w:type="continuationSeparator" w:id="1">
    <w:p w:rsidR="00C067C2" w:rsidRDefault="00C067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2" w:rsidRDefault="00C067C2" w:rsidP="001B48B1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5C85"/>
    <w:rsid w:val="000F1CAA"/>
    <w:rsid w:val="001B48B1"/>
    <w:rsid w:val="002E45BA"/>
    <w:rsid w:val="004565C6"/>
    <w:rsid w:val="00470030"/>
    <w:rsid w:val="004B4A62"/>
    <w:rsid w:val="00573A8B"/>
    <w:rsid w:val="005B3D7F"/>
    <w:rsid w:val="006028A0"/>
    <w:rsid w:val="00636EC8"/>
    <w:rsid w:val="00657793"/>
    <w:rsid w:val="00787341"/>
    <w:rsid w:val="007921CB"/>
    <w:rsid w:val="00813F32"/>
    <w:rsid w:val="00820AD4"/>
    <w:rsid w:val="00835C85"/>
    <w:rsid w:val="008434AC"/>
    <w:rsid w:val="008840B2"/>
    <w:rsid w:val="00A076E5"/>
    <w:rsid w:val="00A91EEA"/>
    <w:rsid w:val="00B424F3"/>
    <w:rsid w:val="00C067C2"/>
    <w:rsid w:val="00CC782F"/>
    <w:rsid w:val="00D349A3"/>
    <w:rsid w:val="00DD45BC"/>
    <w:rsid w:val="00F22353"/>
    <w:rsid w:val="00F66A95"/>
    <w:rsid w:val="00F97900"/>
    <w:rsid w:val="00FD29CD"/>
    <w:rsid w:val="00FE7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C85"/>
    <w:pPr>
      <w:widowControl w:val="0"/>
      <w:jc w:val="both"/>
    </w:pPr>
    <w:rPr>
      <w:rFonts w:ascii="Times New Roman" w:eastAsia="仿宋_GB2312" w:hAnsi="Times New Roman"/>
      <w:sz w:val="3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835C8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35C8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35C85"/>
    <w:rPr>
      <w:rFonts w:ascii="Times New Roman" w:eastAsia="仿宋_GB2312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835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35C85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7</Pages>
  <Words>329</Words>
  <Characters>1877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User</cp:lastModifiedBy>
  <cp:revision>8</cp:revision>
  <dcterms:created xsi:type="dcterms:W3CDTF">2019-11-18T02:24:00Z</dcterms:created>
  <dcterms:modified xsi:type="dcterms:W3CDTF">2019-11-18T09:41:00Z</dcterms:modified>
</cp:coreProperties>
</file>